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7B4C" w:rsidRDefault="00297B4C" w:rsidP="00502724">
      <w:pPr>
        <w:pStyle w:val="Ttulo2"/>
        <w:numPr>
          <w:ilvl w:val="0"/>
          <w:numId w:val="1"/>
        </w:numPr>
      </w:pPr>
      <w:r w:rsidRPr="003229E1">
        <w:t>Información de entrada</w:t>
      </w:r>
    </w:p>
    <w:p w:rsidR="003442CB" w:rsidRPr="003442CB" w:rsidRDefault="003442CB" w:rsidP="003442CB">
      <w:pPr>
        <w:rPr>
          <w:rStyle w:val="nfasisintenso"/>
        </w:rPr>
      </w:pPr>
      <w:r w:rsidRPr="003442CB">
        <w:rPr>
          <w:rStyle w:val="nfasisintenso"/>
        </w:rPr>
        <w:t>Nomenclatura</w:t>
      </w:r>
    </w:p>
    <w:tbl>
      <w:tblPr>
        <w:tblStyle w:val="Algoritmo"/>
        <w:tblpPr w:leftFromText="141" w:rightFromText="141" w:vertAnchor="text" w:horzAnchor="margin" w:tblpY="-6"/>
        <w:tblW w:w="86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993"/>
        <w:gridCol w:w="7654"/>
      </w:tblGrid>
      <w:tr w:rsidR="00181619" w:rsidTr="001816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7" w:type="dxa"/>
            <w:gridSpan w:val="2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181619" w:rsidRDefault="00181619">
            <w:pPr>
              <w:pStyle w:val="AlgoritmoText"/>
              <w:framePr w:hSpace="0" w:wrap="auto" w:vAnchor="margin" w:hAnchor="text" w:yAlign="inline"/>
              <w:rPr>
                <w:rFonts w:ascii="Cambria Math" w:hAnsi="Cambria Math"/>
                <w:bCs w:val="0"/>
              </w:rPr>
            </w:pPr>
            <w:r>
              <w:t>Índices</w:t>
            </w:r>
          </w:p>
        </w:tc>
      </w:tr>
      <w:tr w:rsidR="00181619" w:rsidTr="001816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181619" w:rsidRPr="00093B75" w:rsidRDefault="00093B75">
            <w:pPr>
              <w:pStyle w:val="AlgoritmoText"/>
              <w:framePr w:hSpace="0" w:wrap="auto" w:vAnchor="margin" w:hAnchor="text" w:yAlign="inline"/>
              <w:rPr>
                <w:b w:val="0"/>
                <w:bCs w:val="0"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i</m:t>
                </m:r>
              </m:oMath>
            </m:oMathPara>
          </w:p>
        </w:tc>
        <w:tc>
          <w:tcPr>
            <w:tcW w:w="7654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181619" w:rsidRPr="00392074" w:rsidRDefault="00181619">
            <w:pPr>
              <w:pStyle w:val="AlgoritmoText"/>
              <w:framePr w:hSpace="0" w:wrap="auto" w:vAnchor="margin" w:hAnchor="tex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92074">
              <w:rPr>
                <w:rFonts w:ascii="TimesNewRoman" w:hAnsi="TimesNewRoman"/>
                <w:color w:val="000000"/>
              </w:rPr>
              <w:t>Índice conjunto de productos</w:t>
            </w:r>
          </w:p>
        </w:tc>
      </w:tr>
      <w:tr w:rsidR="00181619" w:rsidTr="001816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hideMark/>
          </w:tcPr>
          <w:p w:rsidR="00181619" w:rsidRPr="00093B75" w:rsidRDefault="00093B75">
            <w:pPr>
              <w:pStyle w:val="AlgoritmoText"/>
              <w:framePr w:hSpace="0" w:wrap="auto" w:vAnchor="margin" w:hAnchor="text" w:yAlign="inline"/>
              <w:rPr>
                <w:b w:val="0"/>
                <w:bCs w:val="0"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t</m:t>
                </m:r>
              </m:oMath>
            </m:oMathPara>
          </w:p>
        </w:tc>
        <w:tc>
          <w:tcPr>
            <w:tcW w:w="7654" w:type="dxa"/>
            <w:hideMark/>
          </w:tcPr>
          <w:p w:rsidR="00181619" w:rsidRPr="00392074" w:rsidRDefault="00181619">
            <w:pPr>
              <w:pStyle w:val="AlgoritmoText"/>
              <w:framePr w:hSpace="0" w:wrap="auto" w:vAnchor="margin" w:hAnchor="tex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92074">
              <w:rPr>
                <w:rFonts w:ascii="TimesNewRoman" w:hAnsi="TimesNewRoman"/>
                <w:color w:val="000000"/>
              </w:rPr>
              <w:t>Índice conjunto de periodos de planeación</w:t>
            </w:r>
          </w:p>
        </w:tc>
      </w:tr>
      <w:tr w:rsidR="00181619" w:rsidTr="001816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hideMark/>
          </w:tcPr>
          <w:p w:rsidR="00181619" w:rsidRPr="00093B75" w:rsidRDefault="00093B75">
            <w:pPr>
              <w:pStyle w:val="AlgoritmoText"/>
              <w:framePr w:hSpace="0" w:wrap="auto" w:vAnchor="margin" w:hAnchor="text" w:yAlign="inline"/>
              <w:rPr>
                <w:b w:val="0"/>
                <w:bCs w:val="0"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r</m:t>
                </m:r>
              </m:oMath>
            </m:oMathPara>
          </w:p>
        </w:tc>
        <w:tc>
          <w:tcPr>
            <w:tcW w:w="7654" w:type="dxa"/>
            <w:hideMark/>
          </w:tcPr>
          <w:p w:rsidR="00181619" w:rsidRPr="00392074" w:rsidRDefault="00181619">
            <w:pPr>
              <w:pStyle w:val="AlgoritmoText"/>
              <w:framePr w:hSpace="0" w:wrap="auto" w:vAnchor="margin" w:hAnchor="tex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92074">
              <w:rPr>
                <w:rFonts w:ascii="TimesNewRoman" w:hAnsi="TimesNewRoman"/>
                <w:color w:val="000000"/>
              </w:rPr>
              <w:t>Índice conjunto de recursos</w:t>
            </w:r>
          </w:p>
        </w:tc>
      </w:tr>
      <w:tr w:rsidR="00181619" w:rsidTr="001816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181619" w:rsidRPr="00093B75" w:rsidRDefault="00093B75">
            <w:pPr>
              <w:pStyle w:val="AlgoritmoText"/>
              <w:framePr w:hSpace="0" w:wrap="auto" w:vAnchor="margin" w:hAnchor="text" w:yAlign="inline"/>
              <w:rPr>
                <w:b w:val="0"/>
                <w:bCs w:val="0"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k</m:t>
                </m:r>
              </m:oMath>
            </m:oMathPara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181619" w:rsidRPr="00392074" w:rsidRDefault="00181619">
            <w:pPr>
              <w:pStyle w:val="AlgoritmoText"/>
              <w:framePr w:hSpace="0" w:wrap="auto" w:vAnchor="margin" w:hAnchor="tex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392074">
              <w:rPr>
                <w:rFonts w:ascii="TimesNewRoman" w:hAnsi="TimesNewRoman"/>
                <w:color w:val="000000"/>
              </w:rPr>
              <w:t>Índice conjunto de strokes</w:t>
            </w:r>
          </w:p>
        </w:tc>
      </w:tr>
      <w:tr w:rsidR="00181619" w:rsidTr="00181619">
        <w:trPr>
          <w:trHeight w:val="1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181619" w:rsidRDefault="00181619">
            <w:pPr>
              <w:pStyle w:val="AlgoritmoText"/>
              <w:framePr w:hSpace="0" w:wrap="auto" w:vAnchor="margin" w:hAnchor="text" w:yAlign="inline"/>
              <w:rPr>
                <w:bCs w:val="0"/>
              </w:rPr>
            </w:pPr>
            <w:r>
              <w:t>Parámetros</w:t>
            </w:r>
          </w:p>
        </w:tc>
      </w:tr>
      <w:tr w:rsidR="00181619" w:rsidTr="001816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181619" w:rsidRPr="00093B75" w:rsidRDefault="00FD61E6">
            <w:pPr>
              <w:pStyle w:val="AlgoritmoText"/>
              <w:framePr w:hSpace="0" w:wrap="auto" w:vAnchor="margin" w:hAnchor="text" w:yAlign="inline"/>
              <w:rPr>
                <w:b w:val="0"/>
                <w:bCs w:val="0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b w:val="0"/>
                        <w:iCs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ik</m:t>
                    </m:r>
                  </m:sub>
                </m:sSub>
              </m:oMath>
            </m:oMathPara>
          </w:p>
        </w:tc>
        <w:tc>
          <w:tcPr>
            <w:tcW w:w="7654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181619" w:rsidRPr="00392074" w:rsidRDefault="00181619">
            <w:pPr>
              <w:pStyle w:val="AlgoritmoText"/>
              <w:framePr w:hSpace="0" w:wrap="auto" w:vAnchor="margin" w:hAnchor="tex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92074">
              <w:t xml:space="preserve">Número de unidades de </w:t>
            </w:r>
            <m:oMath>
              <m:r>
                <w:rPr>
                  <w:rFonts w:ascii="Cambria Math" w:hAnsi="Cambria Math"/>
                </w:rPr>
                <m:t>i</m:t>
              </m:r>
            </m:oMath>
            <w:r w:rsidRPr="00392074">
              <w:t xml:space="preserve"> que generan un stroke </w:t>
            </w:r>
            <m:oMath>
              <m:r>
                <w:rPr>
                  <w:rFonts w:ascii="Cambria Math" w:hAnsi="Cambria Math"/>
                </w:rPr>
                <m:t>k</m:t>
              </m:r>
            </m:oMath>
          </w:p>
        </w:tc>
      </w:tr>
      <w:tr w:rsidR="00181619" w:rsidTr="001816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hideMark/>
          </w:tcPr>
          <w:p w:rsidR="00181619" w:rsidRPr="00093B75" w:rsidRDefault="00FD61E6">
            <w:pPr>
              <w:pStyle w:val="AlgoritmoText"/>
              <w:framePr w:hSpace="0" w:wrap="auto" w:vAnchor="margin" w:hAnchor="text" w:yAlign="inline"/>
              <w:rPr>
                <w:rFonts w:ascii="Cambria Math" w:hAnsi="Cambria Math"/>
                <w:b w:val="0"/>
                <w:bCs w:val="0"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b w:val="0"/>
                        <w:iCs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ik</m:t>
                    </m:r>
                  </m:sub>
                </m:sSub>
              </m:oMath>
            </m:oMathPara>
          </w:p>
        </w:tc>
        <w:tc>
          <w:tcPr>
            <w:tcW w:w="7654" w:type="dxa"/>
            <w:hideMark/>
          </w:tcPr>
          <w:p w:rsidR="00181619" w:rsidRPr="00392074" w:rsidRDefault="00181619">
            <w:pPr>
              <w:pStyle w:val="AlgoritmoText"/>
              <w:framePr w:hSpace="0" w:wrap="auto" w:vAnchor="margin" w:hAnchor="tex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92074">
              <w:t xml:space="preserve">Número de unidades de </w:t>
            </w:r>
            <m:oMath>
              <m:r>
                <w:rPr>
                  <w:rFonts w:ascii="Cambria Math" w:hAnsi="Cambria Math"/>
                </w:rPr>
                <m:t>i</m:t>
              </m:r>
            </m:oMath>
            <w:r w:rsidRPr="00392074">
              <w:t xml:space="preserve"> que el stroke </w:t>
            </w:r>
            <m:oMath>
              <m:r>
                <w:rPr>
                  <w:rFonts w:ascii="Cambria Math" w:hAnsi="Cambria Math"/>
                </w:rPr>
                <m:t>k</m:t>
              </m:r>
            </m:oMath>
            <w:r w:rsidRPr="00392074">
              <w:t xml:space="preserve"> consume</w:t>
            </w:r>
          </w:p>
        </w:tc>
      </w:tr>
      <w:tr w:rsidR="00181619" w:rsidRPr="00FD61E6" w:rsidTr="001816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hideMark/>
          </w:tcPr>
          <w:p w:rsidR="00181619" w:rsidRPr="00093B75" w:rsidRDefault="00FD61E6">
            <w:pPr>
              <w:pStyle w:val="AlgoritmoText"/>
              <w:framePr w:hSpace="0" w:wrap="auto" w:vAnchor="margin" w:hAnchor="text" w:yAlign="inline"/>
              <w:rPr>
                <w:rFonts w:ascii="Cambria Math" w:hAnsi="Cambria Math"/>
                <w:b w:val="0"/>
                <w:bCs w:val="0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b w:val="0"/>
                        <w:iCs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LT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7654" w:type="dxa"/>
            <w:hideMark/>
          </w:tcPr>
          <w:p w:rsidR="00181619" w:rsidRPr="00392074" w:rsidRDefault="00181619">
            <w:pPr>
              <w:pStyle w:val="AlgoritmoText"/>
              <w:framePr w:hSpace="0" w:wrap="auto" w:vAnchor="margin" w:hAnchor="tex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392074">
              <w:rPr>
                <w:lang w:val="en-US"/>
              </w:rPr>
              <w:t xml:space="preserve">Lead time del stroke </w:t>
            </w:r>
            <m:oMath>
              <m:r>
                <w:rPr>
                  <w:rFonts w:ascii="Cambria Math" w:hAnsi="Cambria Math"/>
                </w:rPr>
                <m:t>k</m:t>
              </m:r>
            </m:oMath>
          </w:p>
        </w:tc>
      </w:tr>
      <w:tr w:rsidR="00181619" w:rsidTr="001816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hideMark/>
          </w:tcPr>
          <w:p w:rsidR="00181619" w:rsidRPr="00093B75" w:rsidRDefault="00FD61E6">
            <w:pPr>
              <w:pStyle w:val="AlgoritmoText"/>
              <w:framePr w:hSpace="0" w:wrap="auto" w:vAnchor="margin" w:hAnchor="text" w:yAlign="inline"/>
              <w:rPr>
                <w:rFonts w:ascii="Trebuchet MS" w:eastAsia="Trebuchet MS" w:hAnsi="Trebuchet MS"/>
                <w:b w:val="0"/>
                <w:bCs w:val="0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b w:val="0"/>
                        <w:iCs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HC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7654" w:type="dxa"/>
            <w:hideMark/>
          </w:tcPr>
          <w:p w:rsidR="00181619" w:rsidRPr="00392074" w:rsidRDefault="00181619">
            <w:pPr>
              <w:pStyle w:val="AlgoritmoText"/>
              <w:framePr w:hSpace="0" w:wrap="auto" w:vAnchor="margin" w:hAnchor="tex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92074">
              <w:t xml:space="preserve">Costo de almacenar una unidad de producto </w:t>
            </w:r>
            <m:oMath>
              <m:r>
                <w:rPr>
                  <w:rFonts w:ascii="Cambria Math" w:hAnsi="Cambria Math"/>
                </w:rPr>
                <m:t>i</m:t>
              </m:r>
            </m:oMath>
          </w:p>
        </w:tc>
      </w:tr>
      <w:tr w:rsidR="00181619" w:rsidTr="001816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hideMark/>
          </w:tcPr>
          <w:p w:rsidR="00181619" w:rsidRPr="00093B75" w:rsidRDefault="00FD61E6">
            <w:pPr>
              <w:pStyle w:val="AlgoritmoText"/>
              <w:framePr w:hSpace="0" w:wrap="auto" w:vAnchor="margin" w:hAnchor="text" w:yAlign="inline"/>
              <w:rPr>
                <w:b w:val="0"/>
                <w:bCs w:val="0"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b w:val="0"/>
                        <w:iCs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SC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7654" w:type="dxa"/>
            <w:hideMark/>
          </w:tcPr>
          <w:p w:rsidR="00181619" w:rsidRPr="00392074" w:rsidRDefault="00181619">
            <w:pPr>
              <w:pStyle w:val="AlgoritmoText"/>
              <w:framePr w:hSpace="0" w:wrap="auto" w:vAnchor="margin" w:hAnchor="tex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92074">
              <w:t xml:space="preserve">Costo de setup del stroke </w:t>
            </w:r>
            <m:oMath>
              <m:r>
                <w:rPr>
                  <w:rFonts w:ascii="Cambria Math" w:hAnsi="Cambria Math"/>
                </w:rPr>
                <m:t>k</m:t>
              </m:r>
            </m:oMath>
          </w:p>
        </w:tc>
      </w:tr>
      <w:tr w:rsidR="00181619" w:rsidTr="001816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hideMark/>
          </w:tcPr>
          <w:p w:rsidR="00181619" w:rsidRPr="00093B75" w:rsidRDefault="00FD61E6">
            <w:pPr>
              <w:pStyle w:val="AlgoritmoText"/>
              <w:framePr w:hSpace="0" w:wrap="auto" w:vAnchor="margin" w:hAnchor="text" w:yAlign="inline"/>
              <w:rPr>
                <w:rFonts w:ascii="Cambria Math" w:hAnsi="Cambria Math"/>
                <w:b w:val="0"/>
                <w:bCs w:val="0"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b w:val="0"/>
                        <w:iCs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OC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7654" w:type="dxa"/>
            <w:hideMark/>
          </w:tcPr>
          <w:p w:rsidR="00181619" w:rsidRPr="00392074" w:rsidRDefault="00181619">
            <w:pPr>
              <w:pStyle w:val="AlgoritmoText"/>
              <w:framePr w:hSpace="0" w:wrap="auto" w:vAnchor="margin" w:hAnchor="tex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92074">
              <w:t xml:space="preserve">Costo de operación del stroke </w:t>
            </w:r>
            <m:oMath>
              <m:r>
                <w:rPr>
                  <w:rFonts w:ascii="Cambria Math" w:hAnsi="Cambria Math"/>
                </w:rPr>
                <m:t>k</m:t>
              </m:r>
            </m:oMath>
          </w:p>
        </w:tc>
      </w:tr>
      <w:tr w:rsidR="00181619" w:rsidTr="001816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hideMark/>
          </w:tcPr>
          <w:p w:rsidR="00181619" w:rsidRPr="00093B75" w:rsidRDefault="00FD61E6">
            <w:pPr>
              <w:pStyle w:val="AlgoritmoText"/>
              <w:framePr w:hSpace="0" w:wrap="auto" w:vAnchor="margin" w:hAnchor="text" w:yAlign="inline"/>
              <w:rPr>
                <w:rFonts w:ascii="Cambria Math" w:hAnsi="Cambria Math"/>
                <w:b w:val="0"/>
                <w:bCs w:val="0"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b w:val="0"/>
                        <w:iCs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i</m:t>
                    </m:r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,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t</m:t>
                    </m:r>
                  </m:sub>
                </m:sSub>
              </m:oMath>
            </m:oMathPara>
          </w:p>
        </w:tc>
        <w:tc>
          <w:tcPr>
            <w:tcW w:w="7654" w:type="dxa"/>
            <w:hideMark/>
          </w:tcPr>
          <w:p w:rsidR="00181619" w:rsidRPr="00392074" w:rsidRDefault="00181619">
            <w:pPr>
              <w:pStyle w:val="AlgoritmoText"/>
              <w:framePr w:hSpace="0" w:wrap="auto" w:vAnchor="margin" w:hAnchor="tex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92074">
              <w:t xml:space="preserve">Demanda del product </w:t>
            </w:r>
            <m:oMath>
              <m:r>
                <w:rPr>
                  <w:rFonts w:ascii="Cambria Math" w:hAnsi="Cambria Math"/>
                </w:rPr>
                <m:t>i</m:t>
              </m:r>
            </m:oMath>
            <w:r w:rsidRPr="00392074">
              <w:t xml:space="preserve"> para el period </w:t>
            </w:r>
            <m:oMath>
              <m:r>
                <w:rPr>
                  <w:rFonts w:ascii="Cambria Math" w:hAnsi="Cambria Math"/>
                </w:rPr>
                <m:t>t</m:t>
              </m:r>
            </m:oMath>
          </w:p>
        </w:tc>
      </w:tr>
      <w:tr w:rsidR="00181619" w:rsidTr="001816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hideMark/>
          </w:tcPr>
          <w:p w:rsidR="00181619" w:rsidRPr="00093B75" w:rsidRDefault="00FD61E6">
            <w:pPr>
              <w:pStyle w:val="AlgoritmoText"/>
              <w:framePr w:hSpace="0" w:wrap="auto" w:vAnchor="margin" w:hAnchor="text" w:yAlign="inline"/>
              <w:rPr>
                <w:rFonts w:ascii="Trebuchet MS" w:eastAsia="Trebuchet MS" w:hAnsi="Trebuchet MS"/>
                <w:b w:val="0"/>
                <w:bCs w:val="0"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b w:val="0"/>
                        <w:iCs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k</m:t>
                    </m:r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,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r</m:t>
                    </m:r>
                  </m:sub>
                </m:sSub>
              </m:oMath>
            </m:oMathPara>
          </w:p>
        </w:tc>
        <w:tc>
          <w:tcPr>
            <w:tcW w:w="7654" w:type="dxa"/>
            <w:hideMark/>
          </w:tcPr>
          <w:p w:rsidR="00181619" w:rsidRPr="00392074" w:rsidRDefault="00181619">
            <w:pPr>
              <w:pStyle w:val="AlgoritmoText"/>
              <w:framePr w:hSpace="0" w:wrap="auto" w:vAnchor="margin" w:hAnchor="tex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92074">
              <w:t xml:space="preserve">Capacidad del recurso </w:t>
            </w:r>
            <m:oMath>
              <m:r>
                <w:rPr>
                  <w:rFonts w:ascii="Cambria Math" w:hAnsi="Cambria Math"/>
                </w:rPr>
                <m:t>r</m:t>
              </m:r>
            </m:oMath>
            <w:r w:rsidRPr="00392074">
              <w:t xml:space="preserve"> requerida para ejecutar una unidad del stroke </w:t>
            </w:r>
            <m:oMath>
              <m:r>
                <w:rPr>
                  <w:rFonts w:ascii="Cambria Math" w:hAnsi="Cambria Math"/>
                </w:rPr>
                <m:t>k</m:t>
              </m:r>
            </m:oMath>
            <w:r w:rsidRPr="00392074">
              <w:t xml:space="preserve"> (en unidades de tiempo)</w:t>
            </w:r>
          </w:p>
        </w:tc>
      </w:tr>
      <w:tr w:rsidR="00181619" w:rsidTr="001816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hideMark/>
          </w:tcPr>
          <w:p w:rsidR="00181619" w:rsidRPr="00093B75" w:rsidRDefault="00FD61E6">
            <w:pPr>
              <w:pStyle w:val="AlgoritmoText"/>
              <w:framePr w:hSpace="0" w:wrap="auto" w:vAnchor="margin" w:hAnchor="text" w:yAlign="inline"/>
              <w:rPr>
                <w:rFonts w:ascii="Cambria Math" w:hAnsi="Cambria Math"/>
                <w:b w:val="0"/>
                <w:bCs w:val="0"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b w:val="0"/>
                        <w:iCs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ST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k</m:t>
                    </m:r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,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r</m:t>
                    </m:r>
                  </m:sub>
                </m:sSub>
              </m:oMath>
            </m:oMathPara>
          </w:p>
        </w:tc>
        <w:tc>
          <w:tcPr>
            <w:tcW w:w="7654" w:type="dxa"/>
            <w:hideMark/>
          </w:tcPr>
          <w:p w:rsidR="00181619" w:rsidRPr="00392074" w:rsidRDefault="00181619">
            <w:pPr>
              <w:pStyle w:val="AlgoritmoText"/>
              <w:framePr w:hSpace="0" w:wrap="auto" w:vAnchor="margin" w:hAnchor="tex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92074">
              <w:t xml:space="preserve">Capacidad requerida del recurso </w:t>
            </w:r>
            <m:oMath>
              <m:r>
                <w:rPr>
                  <w:rFonts w:ascii="Cambria Math" w:hAnsi="Cambria Math"/>
                </w:rPr>
                <m:t>r</m:t>
              </m:r>
            </m:oMath>
            <w:r w:rsidRPr="00392074">
              <w:t xml:space="preserve"> para el setup del stroke </w:t>
            </w:r>
            <m:oMath>
              <m:r>
                <w:rPr>
                  <w:rFonts w:ascii="Cambria Math" w:hAnsi="Cambria Math"/>
                </w:rPr>
                <m:t>k</m:t>
              </m:r>
            </m:oMath>
            <w:r w:rsidRPr="00392074">
              <w:t xml:space="preserve"> (en unidades de tiempo)</w:t>
            </w:r>
          </w:p>
        </w:tc>
      </w:tr>
      <w:tr w:rsidR="00181619" w:rsidTr="001816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hideMark/>
          </w:tcPr>
          <w:p w:rsidR="00181619" w:rsidRPr="00093B75" w:rsidRDefault="00FD61E6">
            <w:pPr>
              <w:pStyle w:val="AlgoritmoText"/>
              <w:framePr w:hSpace="0" w:wrap="auto" w:vAnchor="margin" w:hAnchor="text" w:yAlign="inline"/>
              <w:rPr>
                <w:rFonts w:ascii="Trebuchet MS" w:eastAsia="Trebuchet MS" w:hAnsi="Trebuchet MS"/>
                <w:b w:val="0"/>
                <w:bCs w:val="0"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b w:val="0"/>
                        <w:iCs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KAP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r</m:t>
                    </m:r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,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t</m:t>
                    </m:r>
                  </m:sub>
                </m:sSub>
              </m:oMath>
            </m:oMathPara>
          </w:p>
        </w:tc>
        <w:tc>
          <w:tcPr>
            <w:tcW w:w="7654" w:type="dxa"/>
            <w:hideMark/>
          </w:tcPr>
          <w:p w:rsidR="00181619" w:rsidRPr="00392074" w:rsidRDefault="00181619">
            <w:pPr>
              <w:pStyle w:val="AlgoritmoText"/>
              <w:framePr w:hSpace="0" w:wrap="auto" w:vAnchor="margin" w:hAnchor="tex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92074">
              <w:t xml:space="preserve">Capacidad disponible del resource </w:t>
            </w:r>
            <m:oMath>
              <m:r>
                <w:rPr>
                  <w:rFonts w:ascii="Cambria Math" w:hAnsi="Cambria Math"/>
                </w:rPr>
                <m:t>r</m:t>
              </m:r>
            </m:oMath>
            <w:r w:rsidRPr="00392074">
              <w:t xml:space="preserve"> en el periodo </w:t>
            </w:r>
            <m:oMath>
              <m:r>
                <w:rPr>
                  <w:rFonts w:ascii="Cambria Math" w:hAnsi="Cambria Math"/>
                </w:rPr>
                <m:t>t</m:t>
              </m:r>
            </m:oMath>
            <w:r w:rsidRPr="00392074">
              <w:t xml:space="preserve"> (en unidades de tiempo)</w:t>
            </w:r>
          </w:p>
        </w:tc>
      </w:tr>
      <w:tr w:rsidR="00181619" w:rsidTr="001816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hideMark/>
          </w:tcPr>
          <w:p w:rsidR="00181619" w:rsidRPr="00093B75" w:rsidRDefault="00FD61E6">
            <w:pPr>
              <w:pStyle w:val="AlgoritmoText"/>
              <w:framePr w:hSpace="0" w:wrap="auto" w:vAnchor="margin" w:hAnchor="text" w:yAlign="inline"/>
              <w:rPr>
                <w:rFonts w:ascii="Cambria Math" w:hAnsi="Cambria Math"/>
                <w:b w:val="0"/>
                <w:bCs w:val="0"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b w:val="0"/>
                        <w:iCs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IInic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7654" w:type="dxa"/>
            <w:hideMark/>
          </w:tcPr>
          <w:p w:rsidR="00181619" w:rsidRPr="00392074" w:rsidRDefault="00181619">
            <w:pPr>
              <w:pStyle w:val="AlgoritmoText"/>
              <w:framePr w:hSpace="0" w:wrap="auto" w:vAnchor="margin" w:hAnchor="tex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92074">
              <w:t xml:space="preserve">Inventario inicial del producto </w:t>
            </w:r>
            <m:oMath>
              <m:r>
                <w:rPr>
                  <w:rFonts w:ascii="Cambria Math" w:hAnsi="Cambria Math"/>
                </w:rPr>
                <m:t>i</m:t>
              </m:r>
            </m:oMath>
          </w:p>
        </w:tc>
      </w:tr>
      <w:tr w:rsidR="00181619" w:rsidTr="001816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hideMark/>
          </w:tcPr>
          <w:p w:rsidR="00181619" w:rsidRPr="00093B75" w:rsidRDefault="00FD61E6">
            <w:pPr>
              <w:pStyle w:val="AlgoritmoText"/>
              <w:framePr w:hSpace="0" w:wrap="auto" w:vAnchor="margin" w:hAnchor="text" w:yAlign="inline"/>
              <w:rPr>
                <w:rFonts w:ascii="Trebuchet MS" w:eastAsia="Trebuchet MS" w:hAnsi="Trebuchet MS"/>
                <w:b w:val="0"/>
                <w:bCs w:val="0"/>
                <w:i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b w:val="0"/>
                        <w:iCs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i</m:t>
                    </m:r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,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t</m:t>
                    </m:r>
                  </m:sub>
                </m:sSub>
              </m:oMath>
            </m:oMathPara>
          </w:p>
        </w:tc>
        <w:tc>
          <w:tcPr>
            <w:tcW w:w="7654" w:type="dxa"/>
            <w:hideMark/>
          </w:tcPr>
          <w:p w:rsidR="00181619" w:rsidRPr="00392074" w:rsidRDefault="00181619">
            <w:pPr>
              <w:pStyle w:val="AlgoritmoText"/>
              <w:framePr w:hSpace="0" w:wrap="auto" w:vAnchor="margin" w:hAnchor="tex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92074">
              <w:t xml:space="preserve">Recepciones programadas en unidades del producto </w:t>
            </w:r>
            <m:oMath>
              <m:r>
                <w:rPr>
                  <w:rFonts w:ascii="Cambria Math" w:hAnsi="Cambria Math"/>
                </w:rPr>
                <m:t>i</m:t>
              </m:r>
            </m:oMath>
            <w:r w:rsidRPr="00392074">
              <w:t xml:space="preserve"> a recibir en el periodo </w:t>
            </w:r>
            <m:oMath>
              <m:r>
                <w:rPr>
                  <w:rFonts w:ascii="Cambria Math" w:hAnsi="Cambria Math"/>
                </w:rPr>
                <m:t>t</m:t>
              </m:r>
            </m:oMath>
          </w:p>
        </w:tc>
      </w:tr>
      <w:tr w:rsidR="00093B75" w:rsidTr="001816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:rsidR="00093B75" w:rsidRPr="00093B75" w:rsidRDefault="00FD61E6">
            <w:pPr>
              <w:pStyle w:val="AlgoritmoText"/>
              <w:framePr w:hSpace="0" w:wrap="auto" w:vAnchor="margin" w:hAnchor="text" w:yAlign="inline"/>
              <w:rPr>
                <w:rFonts w:ascii="Calibri Light" w:eastAsia="Calibri" w:hAnsi="Calibri Light"/>
                <w:b w:val="0"/>
                <w:iCs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Calibri" w:hAnsi="Cambria Math"/>
                        <w:b w:val="0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Calibri" w:hAnsi="Cambria Math"/>
                        <w:lang w:val="en-US"/>
                      </w:rPr>
                      <m:t>FOQ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Calibri" w:hAnsi="Cambria Math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7654" w:type="dxa"/>
          </w:tcPr>
          <w:p w:rsidR="00093B75" w:rsidRPr="00392074" w:rsidRDefault="00093B75">
            <w:pPr>
              <w:pStyle w:val="AlgoritmoText"/>
              <w:framePr w:hSpace="0" w:wrap="auto" w:vAnchor="margin" w:hAnchor="tex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Cantidad de orden fija a aplicar al producto </w:t>
            </w:r>
            <m:oMath>
              <m:r>
                <w:rPr>
                  <w:rFonts w:ascii="Cambria Math" w:hAnsi="Cambria Math"/>
                </w:rPr>
                <m:t>i</m:t>
              </m:r>
            </m:oMath>
          </w:p>
        </w:tc>
      </w:tr>
      <w:tr w:rsidR="00181619" w:rsidTr="001816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181619" w:rsidRDefault="00181619">
            <w:pPr>
              <w:pStyle w:val="AlgoritmoText"/>
              <w:framePr w:hSpace="0" w:wrap="auto" w:vAnchor="margin" w:hAnchor="text" w:yAlign="inline"/>
              <w:rPr>
                <w:rFonts w:ascii="Cambria Math" w:hAnsi="Cambria Math"/>
                <w:bCs w:val="0"/>
                <w:lang w:val="en-US"/>
              </w:rPr>
            </w:pPr>
            <w:r>
              <w:t>Variables</w:t>
            </w:r>
          </w:p>
        </w:tc>
      </w:tr>
      <w:tr w:rsidR="00181619" w:rsidTr="001816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181619" w:rsidRPr="00093B75" w:rsidRDefault="00FD61E6">
            <w:pPr>
              <w:pStyle w:val="AlgoritmoText"/>
              <w:framePr w:hSpace="0" w:wrap="auto" w:vAnchor="margin" w:hAnchor="text" w:yAlign="inline"/>
              <w:rPr>
                <w:b w:val="0"/>
                <w:bCs w:val="0"/>
                <w:lang w:val="pt-BR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b w:val="0"/>
                        <w:iCs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k</m:t>
                    </m:r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,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t</m:t>
                    </m:r>
                  </m:sub>
                </m:sSub>
              </m:oMath>
            </m:oMathPara>
          </w:p>
        </w:tc>
        <w:tc>
          <w:tcPr>
            <w:tcW w:w="7654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181619" w:rsidRPr="00392074" w:rsidRDefault="00181619">
            <w:pPr>
              <w:pStyle w:val="AlgoritmoText"/>
              <w:framePr w:hSpace="0" w:wrap="auto" w:vAnchor="margin" w:hAnchor="tex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 w:rsidRPr="00392074">
              <w:t xml:space="preserve">= 1 si el stroke </w:t>
            </w:r>
            <m:oMath>
              <m:r>
                <w:rPr>
                  <w:rFonts w:ascii="Cambria Math" w:hAnsi="Cambria Math"/>
                </w:rPr>
                <m:t>k</m:t>
              </m:r>
            </m:oMath>
            <w:r w:rsidRPr="00392074">
              <w:t xml:space="preserve"> es ejecutado en el periodo </w:t>
            </w:r>
            <m:oMath>
              <m:r>
                <w:rPr>
                  <w:rFonts w:ascii="Cambria Math" w:hAnsi="Cambria Math"/>
                </w:rPr>
                <m:t>t</m:t>
              </m:r>
            </m:oMath>
            <w:r w:rsidRPr="00392074">
              <w:t xml:space="preserve"> (0 de lo contrario)</w:t>
            </w:r>
          </w:p>
        </w:tc>
      </w:tr>
      <w:tr w:rsidR="00181619" w:rsidTr="001816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hideMark/>
          </w:tcPr>
          <w:p w:rsidR="00181619" w:rsidRPr="00093B75" w:rsidRDefault="00FD61E6">
            <w:pPr>
              <w:pStyle w:val="AlgoritmoText"/>
              <w:framePr w:hSpace="0" w:wrap="auto" w:vAnchor="margin" w:hAnchor="text" w:yAlign="inline"/>
              <w:rPr>
                <w:rFonts w:ascii="Cambria Math" w:hAnsi="Cambria Math"/>
                <w:b w:val="0"/>
                <w:bCs w:val="0"/>
                <w:lang w:val="pt-BR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b w:val="0"/>
                        <w:iCs/>
                        <w:szCs w:val="22"/>
                        <w:lang w:val="es-ES" w:eastAsia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i</m:t>
                    </m:r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,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t</m:t>
                    </m:r>
                  </m:sub>
                </m:sSub>
              </m:oMath>
            </m:oMathPara>
          </w:p>
        </w:tc>
        <w:tc>
          <w:tcPr>
            <w:tcW w:w="7654" w:type="dxa"/>
            <w:hideMark/>
          </w:tcPr>
          <w:p w:rsidR="00181619" w:rsidRPr="00392074" w:rsidRDefault="00181619">
            <w:pPr>
              <w:pStyle w:val="AlgoritmoText"/>
              <w:framePr w:hSpace="0" w:wrap="auto" w:vAnchor="margin" w:hAnchor="tex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92074">
              <w:t xml:space="preserve">Nivel de stock del producto </w:t>
            </w:r>
            <m:oMath>
              <m:r>
                <w:rPr>
                  <w:rFonts w:ascii="Cambria Math" w:hAnsi="Cambria Math"/>
                </w:rPr>
                <m:t>i</m:t>
              </m:r>
            </m:oMath>
            <w:r w:rsidRPr="00392074">
              <w:t xml:space="preserve"> a la mano al final del periodo </w:t>
            </w:r>
            <m:oMath>
              <m:r>
                <w:rPr>
                  <w:rFonts w:ascii="Cambria Math" w:hAnsi="Cambria Math"/>
                </w:rPr>
                <m:t>t</m:t>
              </m:r>
            </m:oMath>
          </w:p>
        </w:tc>
      </w:tr>
      <w:tr w:rsidR="00181619" w:rsidTr="001816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nil"/>
              <w:left w:val="nil"/>
              <w:bottom w:val="single" w:sz="12" w:space="0" w:color="auto"/>
              <w:right w:val="nil"/>
            </w:tcBorders>
            <w:hideMark/>
          </w:tcPr>
          <w:p w:rsidR="00181619" w:rsidRPr="00093B75" w:rsidRDefault="00FD61E6">
            <w:pPr>
              <w:pStyle w:val="AlgoritmoText"/>
              <w:framePr w:hSpace="0" w:wrap="auto" w:vAnchor="margin" w:hAnchor="text" w:yAlign="inline"/>
              <w:rPr>
                <w:rFonts w:ascii="Cambria Math" w:hAnsi="Cambria Math"/>
                <w:b w:val="0"/>
                <w:bCs w:val="0"/>
                <w:lang w:val="pt-BR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b w:val="0"/>
                        <w:iCs/>
                        <w:szCs w:val="22"/>
                        <w:lang w:val="es-ES" w:eastAsia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i</m:t>
                    </m:r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,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t</m:t>
                    </m:r>
                  </m:sub>
                </m:sSub>
              </m:oMath>
            </m:oMathPara>
          </w:p>
        </w:tc>
        <w:tc>
          <w:tcPr>
            <w:tcW w:w="7654" w:type="dxa"/>
            <w:tcBorders>
              <w:top w:val="nil"/>
              <w:left w:val="nil"/>
              <w:bottom w:val="single" w:sz="12" w:space="0" w:color="auto"/>
              <w:right w:val="nil"/>
            </w:tcBorders>
            <w:hideMark/>
          </w:tcPr>
          <w:p w:rsidR="00181619" w:rsidRPr="00392074" w:rsidRDefault="00181619">
            <w:pPr>
              <w:pStyle w:val="AlgoritmoText"/>
              <w:framePr w:hSpace="0" w:wrap="auto" w:vAnchor="margin" w:hAnchor="tex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92074">
              <w:t xml:space="preserve">Cantidad de strokes </w:t>
            </w:r>
            <m:oMath>
              <m:r>
                <w:rPr>
                  <w:rFonts w:ascii="Cambria Math" w:hAnsi="Cambria Math"/>
                </w:rPr>
                <m:t>k</m:t>
              </m:r>
            </m:oMath>
            <w:r w:rsidRPr="00392074">
              <w:t xml:space="preserve"> a ser ejecutados en el periodo </w:t>
            </w:r>
            <m:oMath>
              <m:r>
                <w:rPr>
                  <w:rFonts w:ascii="Cambria Math" w:hAnsi="Cambria Math"/>
                </w:rPr>
                <m:t>t</m:t>
              </m:r>
            </m:oMath>
          </w:p>
        </w:tc>
      </w:tr>
    </w:tbl>
    <w:p w:rsidR="003442CB" w:rsidRPr="003442CB" w:rsidRDefault="003442CB" w:rsidP="003442CB"/>
    <w:p w:rsidR="00297B4C" w:rsidRDefault="00297B4C" w:rsidP="00297B4C">
      <w:r w:rsidRPr="00297B4C">
        <w:t>Para que nuestra heurística funcione, e</w:t>
      </w:r>
      <w:r>
        <w:t>s necesario contar con cierta información inicial. Sean:</w:t>
      </w:r>
    </w:p>
    <w:p w:rsidR="004168C7" w:rsidRPr="004168C7" w:rsidRDefault="004168C7" w:rsidP="00297B4C">
      <w:pPr>
        <w:rPr>
          <w:rStyle w:val="nfasisintenso"/>
        </w:rPr>
      </w:pPr>
      <w:r w:rsidRPr="004168C7">
        <w:rPr>
          <w:rStyle w:val="nfasisintenso"/>
        </w:rPr>
        <w:t xml:space="preserve">Relacionados </w:t>
      </w:r>
      <w:r>
        <w:rPr>
          <w:rStyle w:val="nfasisintenso"/>
        </w:rPr>
        <w:t>con</w:t>
      </w:r>
      <w:r w:rsidRPr="004168C7">
        <w:rPr>
          <w:rStyle w:val="nfasisintenso"/>
        </w:rPr>
        <w:t xml:space="preserve"> los strokes</w:t>
      </w:r>
    </w:p>
    <w:tbl>
      <w:tblPr>
        <w:tblStyle w:val="Tablaconcuadrcula"/>
        <w:tblW w:w="0" w:type="auto"/>
        <w:tblBorders>
          <w:insideH w:val="none" w:sz="0" w:space="0" w:color="auto"/>
          <w:insideV w:val="none" w:sz="0" w:space="0" w:color="auto"/>
        </w:tblBorders>
        <w:tblCellMar>
          <w:bottom w:w="113" w:type="dxa"/>
        </w:tblCellMar>
        <w:tblLook w:val="04A0" w:firstRow="1" w:lastRow="0" w:firstColumn="1" w:lastColumn="0" w:noHBand="0" w:noVBand="1"/>
      </w:tblPr>
      <w:tblGrid>
        <w:gridCol w:w="988"/>
        <w:gridCol w:w="7840"/>
      </w:tblGrid>
      <w:tr w:rsidR="00E34C15" w:rsidTr="00AC3A0E">
        <w:tc>
          <w:tcPr>
            <w:tcW w:w="988" w:type="dxa"/>
          </w:tcPr>
          <w:p w:rsidR="00E34C15" w:rsidRPr="00C228E3" w:rsidRDefault="00FD61E6" w:rsidP="00AC3A0E">
            <w:pPr>
              <w:jc w:val="center"/>
              <w:rPr>
                <w:rStyle w:val="nfasisintenso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ik</m:t>
                    </m:r>
                  </m:sub>
                </m:sSub>
              </m:oMath>
            </m:oMathPara>
          </w:p>
        </w:tc>
        <w:tc>
          <w:tcPr>
            <w:tcW w:w="7840" w:type="dxa"/>
            <w:vAlign w:val="center"/>
          </w:tcPr>
          <w:p w:rsidR="00E34C15" w:rsidRPr="00C228E3" w:rsidRDefault="00E34C15" w:rsidP="00C228E3">
            <w:pPr>
              <w:jc w:val="left"/>
              <w:rPr>
                <w:rStyle w:val="nfasisintenso"/>
                <w:i w:val="0"/>
                <w:iCs w:val="0"/>
                <w:color w:val="auto"/>
              </w:rPr>
            </w:pPr>
            <w:r w:rsidRPr="00C228E3">
              <w:rPr>
                <w:rFonts w:eastAsiaTheme="minorEastAsia"/>
              </w:rPr>
              <w:t xml:space="preserve">Matriz de inputs. Es decir, el número de unidades del producto </w:t>
            </w:r>
            <m:oMath>
              <m:r>
                <w:rPr>
                  <w:rFonts w:ascii="Cambria Math" w:eastAsiaTheme="minorEastAsia" w:hAnsi="Cambria Math"/>
                </w:rPr>
                <m:t>i</m:t>
              </m:r>
            </m:oMath>
            <w:r w:rsidRPr="00C228E3">
              <w:rPr>
                <w:rFonts w:eastAsiaTheme="minorEastAsia"/>
              </w:rPr>
              <w:t xml:space="preserve"> que requiere el stroke </w:t>
            </w:r>
            <m:oMath>
              <m:r>
                <w:rPr>
                  <w:rFonts w:ascii="Cambria Math" w:eastAsiaTheme="minorEastAsia" w:hAnsi="Cambria Math"/>
                </w:rPr>
                <m:t>k</m:t>
              </m:r>
            </m:oMath>
            <w:r w:rsidRPr="00C228E3">
              <w:rPr>
                <w:rFonts w:eastAsiaTheme="minorEastAsia"/>
              </w:rPr>
              <w:t xml:space="preserve"> para ser ejecutado.</w:t>
            </w:r>
          </w:p>
        </w:tc>
      </w:tr>
      <w:tr w:rsidR="00E34C15" w:rsidTr="00AC3A0E">
        <w:tc>
          <w:tcPr>
            <w:tcW w:w="988" w:type="dxa"/>
          </w:tcPr>
          <w:p w:rsidR="00E34C15" w:rsidRPr="00C228E3" w:rsidRDefault="00FD61E6" w:rsidP="00AC3A0E">
            <w:pPr>
              <w:jc w:val="center"/>
              <w:rPr>
                <w:rStyle w:val="nfasisintenso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ik</m:t>
                    </m:r>
                  </m:sub>
                </m:sSub>
              </m:oMath>
            </m:oMathPara>
          </w:p>
        </w:tc>
        <w:tc>
          <w:tcPr>
            <w:tcW w:w="7840" w:type="dxa"/>
            <w:vAlign w:val="center"/>
          </w:tcPr>
          <w:p w:rsidR="00E34C15" w:rsidRPr="00C228E3" w:rsidRDefault="00E34C15" w:rsidP="00C228E3">
            <w:pPr>
              <w:jc w:val="left"/>
              <w:rPr>
                <w:rStyle w:val="nfasisintenso"/>
                <w:i w:val="0"/>
                <w:iCs w:val="0"/>
                <w:color w:val="auto"/>
              </w:rPr>
            </w:pPr>
            <w:r w:rsidRPr="00C228E3">
              <w:rPr>
                <w:rFonts w:eastAsiaTheme="minorEastAsia"/>
              </w:rPr>
              <w:t xml:space="preserve">Matriz de outputs. Es decir, el número de unidades de producto </w:t>
            </w:r>
            <m:oMath>
              <m:r>
                <w:rPr>
                  <w:rFonts w:ascii="Cambria Math" w:eastAsiaTheme="minorEastAsia" w:hAnsi="Cambria Math"/>
                </w:rPr>
                <m:t>i</m:t>
              </m:r>
            </m:oMath>
            <w:r w:rsidRPr="00C228E3">
              <w:rPr>
                <w:rFonts w:eastAsiaTheme="minorEastAsia"/>
              </w:rPr>
              <w:t xml:space="preserve"> que genera el stroke </w:t>
            </w:r>
            <m:oMath>
              <m:r>
                <w:rPr>
                  <w:rFonts w:ascii="Cambria Math" w:eastAsiaTheme="minorEastAsia" w:hAnsi="Cambria Math"/>
                </w:rPr>
                <m:t>k</m:t>
              </m:r>
            </m:oMath>
            <w:r w:rsidRPr="00C228E3">
              <w:rPr>
                <w:rFonts w:eastAsiaTheme="minorEastAsia"/>
              </w:rPr>
              <w:t xml:space="preserve"> luego de ser ejecutado. En nuestro problema representamos un sistema en el que cada stroke puede generar sólo un producto, de no ser así estaríamos hablando de coproducción.</w:t>
            </w:r>
          </w:p>
        </w:tc>
      </w:tr>
      <w:tr w:rsidR="00E34C15" w:rsidRPr="00E34C15" w:rsidTr="00AC3A0E">
        <w:tc>
          <w:tcPr>
            <w:tcW w:w="988" w:type="dxa"/>
          </w:tcPr>
          <w:p w:rsidR="00E34C15" w:rsidRPr="00C228E3" w:rsidRDefault="00FD61E6" w:rsidP="00AC3A0E">
            <w:pPr>
              <w:jc w:val="center"/>
              <w:rPr>
                <w:rStyle w:val="nfasisintenso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LT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7840" w:type="dxa"/>
            <w:vAlign w:val="center"/>
          </w:tcPr>
          <w:p w:rsidR="00E34C15" w:rsidRPr="00C228E3" w:rsidRDefault="00E34C15" w:rsidP="00C228E3">
            <w:pPr>
              <w:jc w:val="left"/>
              <w:rPr>
                <w:rStyle w:val="nfasisintenso"/>
                <w:i w:val="0"/>
                <w:iCs w:val="0"/>
                <w:color w:val="auto"/>
                <w:lang w:val="en-US"/>
              </w:rPr>
            </w:pPr>
            <w:r w:rsidRPr="00C228E3">
              <w:rPr>
                <w:rFonts w:eastAsiaTheme="minorEastAsia"/>
                <w:lang w:val="en-US"/>
              </w:rPr>
              <w:t xml:space="preserve">Vector de lead-time del </w:t>
            </w:r>
            <w:proofErr w:type="gramStart"/>
            <w:r w:rsidRPr="00C228E3">
              <w:rPr>
                <w:rFonts w:eastAsiaTheme="minorEastAsia"/>
                <w:lang w:val="en-US"/>
              </w:rPr>
              <w:t>stroke</w:t>
            </w:r>
            <w:r w:rsidR="00C228E3" w:rsidRPr="00C228E3">
              <w:rPr>
                <w:rFonts w:eastAsiaTheme="minorEastAsia"/>
                <w:lang w:val="en-US"/>
              </w:rPr>
              <w:t xml:space="preserve"> </w:t>
            </w:r>
            <w:proofErr w:type="gramEnd"/>
            <m:oMath>
              <m:r>
                <w:rPr>
                  <w:rFonts w:ascii="Cambria Math" w:eastAsiaTheme="minorEastAsia" w:hAnsi="Cambria Math"/>
                </w:rPr>
                <m:t>k</m:t>
              </m:r>
            </m:oMath>
            <w:r w:rsidRPr="00C228E3">
              <w:rPr>
                <w:rFonts w:eastAsiaTheme="minorEastAsia"/>
                <w:lang w:val="en-US"/>
              </w:rPr>
              <w:t>.</w:t>
            </w:r>
          </w:p>
        </w:tc>
      </w:tr>
      <w:tr w:rsidR="00E34C15" w:rsidRPr="00E34C15" w:rsidTr="00AC3A0E">
        <w:tc>
          <w:tcPr>
            <w:tcW w:w="988" w:type="dxa"/>
          </w:tcPr>
          <w:p w:rsidR="00E34C15" w:rsidRPr="00C228E3" w:rsidRDefault="00FD61E6" w:rsidP="00AC3A0E">
            <w:pPr>
              <w:jc w:val="center"/>
              <w:rPr>
                <w:rStyle w:val="nfasisintenso"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SC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7840" w:type="dxa"/>
            <w:vAlign w:val="center"/>
          </w:tcPr>
          <w:p w:rsidR="00E34C15" w:rsidRPr="00C228E3" w:rsidRDefault="00E34C15" w:rsidP="00C228E3">
            <w:pPr>
              <w:jc w:val="left"/>
              <w:rPr>
                <w:rStyle w:val="nfasisintenso"/>
                <w:i w:val="0"/>
                <w:iCs w:val="0"/>
                <w:color w:val="auto"/>
              </w:rPr>
            </w:pPr>
            <w:r w:rsidRPr="00C228E3">
              <w:rPr>
                <w:rFonts w:eastAsiaTheme="minorEastAsia"/>
              </w:rPr>
              <w:t xml:space="preserve">Vector de  costo de preparar el stroke </w:t>
            </w:r>
            <m:oMath>
              <m:r>
                <w:rPr>
                  <w:rFonts w:ascii="Cambria Math" w:eastAsiaTheme="minorEastAsia" w:hAnsi="Cambria Math"/>
                </w:rPr>
                <m:t>k</m:t>
              </m:r>
            </m:oMath>
            <w:r w:rsidRPr="00C228E3">
              <w:rPr>
                <w:rFonts w:eastAsiaTheme="minorEastAsia"/>
              </w:rPr>
              <w:t>.</w:t>
            </w:r>
          </w:p>
        </w:tc>
      </w:tr>
      <w:tr w:rsidR="00E34C15" w:rsidRPr="00E34C15" w:rsidTr="00AC3A0E">
        <w:tc>
          <w:tcPr>
            <w:tcW w:w="988" w:type="dxa"/>
          </w:tcPr>
          <w:p w:rsidR="00E34C15" w:rsidRPr="00C228E3" w:rsidRDefault="00FD61E6" w:rsidP="00AC3A0E">
            <w:pPr>
              <w:jc w:val="center"/>
              <w:rPr>
                <w:rStyle w:val="nfasisintenso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OC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7840" w:type="dxa"/>
            <w:vAlign w:val="center"/>
          </w:tcPr>
          <w:p w:rsidR="00E34C15" w:rsidRPr="00C228E3" w:rsidRDefault="00C228E3" w:rsidP="00C228E3">
            <w:pPr>
              <w:jc w:val="left"/>
              <w:rPr>
                <w:rStyle w:val="nfasisintenso"/>
                <w:i w:val="0"/>
                <w:iCs w:val="0"/>
                <w:color w:val="auto"/>
              </w:rPr>
            </w:pPr>
            <w:r w:rsidRPr="00C228E3">
              <w:rPr>
                <w:rFonts w:eastAsiaTheme="minorEastAsia"/>
              </w:rPr>
              <w:t>Vector de</w:t>
            </w:r>
            <w:r w:rsidR="00E34C15" w:rsidRPr="00C228E3">
              <w:rPr>
                <w:rFonts w:eastAsiaTheme="minorEastAsia"/>
              </w:rPr>
              <w:t xml:space="preserve"> costo de operación del stroke </w:t>
            </w:r>
            <m:oMath>
              <m:r>
                <w:rPr>
                  <w:rFonts w:ascii="Cambria Math" w:eastAsiaTheme="minorEastAsia" w:hAnsi="Cambria Math"/>
                </w:rPr>
                <m:t>k</m:t>
              </m:r>
            </m:oMath>
            <w:r>
              <w:rPr>
                <w:rFonts w:eastAsiaTheme="minorEastAsia"/>
              </w:rPr>
              <w:t>.</w:t>
            </w:r>
          </w:p>
        </w:tc>
      </w:tr>
    </w:tbl>
    <w:p w:rsidR="004168C7" w:rsidRDefault="004168C7" w:rsidP="00B66638">
      <w:pPr>
        <w:spacing w:before="240"/>
        <w:rPr>
          <w:rStyle w:val="nfasisintenso"/>
        </w:rPr>
      </w:pPr>
      <w:r w:rsidRPr="004168C7">
        <w:rPr>
          <w:rStyle w:val="nfasisintenso"/>
        </w:rPr>
        <w:t>Relacionados con los productos</w:t>
      </w:r>
    </w:p>
    <w:tbl>
      <w:tblPr>
        <w:tblStyle w:val="Tablaconcuadrcula"/>
        <w:tblW w:w="0" w:type="auto"/>
        <w:tblBorders>
          <w:insideH w:val="none" w:sz="0" w:space="0" w:color="auto"/>
          <w:insideV w:val="none" w:sz="0" w:space="0" w:color="auto"/>
        </w:tblBorders>
        <w:tblCellMar>
          <w:bottom w:w="113" w:type="dxa"/>
        </w:tblCellMar>
        <w:tblLook w:val="04A0" w:firstRow="1" w:lastRow="0" w:firstColumn="1" w:lastColumn="0" w:noHBand="0" w:noVBand="1"/>
      </w:tblPr>
      <w:tblGrid>
        <w:gridCol w:w="988"/>
        <w:gridCol w:w="7796"/>
      </w:tblGrid>
      <w:tr w:rsidR="00C228E3" w:rsidTr="00BD63B9">
        <w:tc>
          <w:tcPr>
            <w:tcW w:w="988" w:type="dxa"/>
          </w:tcPr>
          <w:p w:rsidR="00C228E3" w:rsidRPr="00C228E3" w:rsidRDefault="00FD61E6" w:rsidP="00AC3A0E">
            <w:pPr>
              <w:ind w:right="601"/>
              <w:jc w:val="left"/>
              <w:rPr>
                <w:rStyle w:val="nfasisintenso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it</m:t>
                    </m:r>
                  </m:sub>
                </m:sSub>
              </m:oMath>
            </m:oMathPara>
          </w:p>
        </w:tc>
        <w:tc>
          <w:tcPr>
            <w:tcW w:w="7796" w:type="dxa"/>
          </w:tcPr>
          <w:p w:rsidR="00C228E3" w:rsidRPr="00C228E3" w:rsidRDefault="00C228E3" w:rsidP="00C228E3">
            <w:pPr>
              <w:rPr>
                <w:rStyle w:val="nfasisintenso"/>
                <w:i w:val="0"/>
                <w:iCs w:val="0"/>
                <w:color w:val="auto"/>
              </w:rPr>
            </w:pPr>
            <w:r>
              <w:rPr>
                <w:rFonts w:eastAsiaTheme="minorEastAsia"/>
              </w:rPr>
              <w:t>Matriz</w:t>
            </w:r>
            <w:r w:rsidRPr="00C228E3">
              <w:rPr>
                <w:rFonts w:eastAsiaTheme="minorEastAsia"/>
              </w:rPr>
              <w:t xml:space="preserve"> </w:t>
            </w:r>
            <w:r>
              <w:rPr>
                <w:rFonts w:eastAsiaTheme="minorEastAsia"/>
              </w:rPr>
              <w:t xml:space="preserve">de </w:t>
            </w:r>
            <w:r w:rsidRPr="00C228E3">
              <w:rPr>
                <w:rFonts w:eastAsiaTheme="minorEastAsia"/>
              </w:rPr>
              <w:t xml:space="preserve">proyección de la demanda. Unidades del producto </w:t>
            </w:r>
            <m:oMath>
              <m:r>
                <w:rPr>
                  <w:rFonts w:ascii="Cambria Math" w:eastAsiaTheme="minorEastAsia" w:hAnsi="Cambria Math"/>
                </w:rPr>
                <m:t>i</m:t>
              </m:r>
            </m:oMath>
            <w:r w:rsidRPr="00C228E3">
              <w:rPr>
                <w:rFonts w:eastAsiaTheme="minorEastAsia"/>
              </w:rPr>
              <w:t xml:space="preserve"> requeridas en el tiempo </w:t>
            </w:r>
            <m:oMath>
              <m:r>
                <w:rPr>
                  <w:rFonts w:ascii="Cambria Math" w:eastAsiaTheme="minorEastAsia" w:hAnsi="Cambria Math"/>
                </w:rPr>
                <m:t>t</m:t>
              </m:r>
            </m:oMath>
            <w:r w:rsidRPr="00C228E3">
              <w:rPr>
                <w:rFonts w:eastAsiaTheme="minorEastAsia"/>
              </w:rPr>
              <w:t>.</w:t>
            </w:r>
          </w:p>
        </w:tc>
      </w:tr>
      <w:tr w:rsidR="00C228E3" w:rsidTr="00BD63B9">
        <w:tc>
          <w:tcPr>
            <w:tcW w:w="988" w:type="dxa"/>
          </w:tcPr>
          <w:p w:rsidR="00C228E3" w:rsidRPr="00C228E3" w:rsidRDefault="00FD61E6" w:rsidP="00AC3A0E">
            <w:pPr>
              <w:ind w:right="601"/>
              <w:jc w:val="left"/>
              <w:rPr>
                <w:rStyle w:val="nfasisintenso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it</m:t>
                    </m:r>
                  </m:sub>
                </m:sSub>
              </m:oMath>
            </m:oMathPara>
          </w:p>
        </w:tc>
        <w:tc>
          <w:tcPr>
            <w:tcW w:w="7796" w:type="dxa"/>
          </w:tcPr>
          <w:p w:rsidR="00C228E3" w:rsidRPr="00C228E3" w:rsidRDefault="00C228E3" w:rsidP="00C228E3">
            <w:pPr>
              <w:rPr>
                <w:rStyle w:val="nfasisintenso"/>
                <w:i w:val="0"/>
                <w:iCs w:val="0"/>
                <w:color w:val="auto"/>
              </w:rPr>
            </w:pPr>
            <w:r>
              <w:rPr>
                <w:rFonts w:eastAsiaTheme="minorEastAsia"/>
              </w:rPr>
              <w:t>Matriz de</w:t>
            </w:r>
            <w:r w:rsidRPr="00C228E3">
              <w:rPr>
                <w:rFonts w:eastAsiaTheme="minorEastAsia"/>
              </w:rPr>
              <w:t xml:space="preserve"> recepciones programadas. Unidades del producto </w:t>
            </w:r>
            <m:oMath>
              <m:r>
                <w:rPr>
                  <w:rFonts w:ascii="Cambria Math" w:eastAsiaTheme="minorEastAsia" w:hAnsi="Cambria Math"/>
                </w:rPr>
                <m:t>i</m:t>
              </m:r>
            </m:oMath>
            <w:r w:rsidRPr="00C228E3">
              <w:rPr>
                <w:rFonts w:eastAsiaTheme="minorEastAsia"/>
              </w:rPr>
              <w:t xml:space="preserve"> que llegarán en el tiempo </w:t>
            </w:r>
            <m:oMath>
              <m:r>
                <w:rPr>
                  <w:rFonts w:ascii="Cambria Math" w:eastAsiaTheme="minorEastAsia" w:hAnsi="Cambria Math"/>
                </w:rPr>
                <m:t>t</m:t>
              </m:r>
            </m:oMath>
            <w:r w:rsidRPr="00C228E3">
              <w:rPr>
                <w:rFonts w:eastAsiaTheme="minorEastAsia"/>
              </w:rPr>
              <w:t>.</w:t>
            </w:r>
          </w:p>
        </w:tc>
      </w:tr>
      <w:tr w:rsidR="00C228E3" w:rsidTr="00BD63B9">
        <w:tc>
          <w:tcPr>
            <w:tcW w:w="988" w:type="dxa"/>
          </w:tcPr>
          <w:p w:rsidR="00C228E3" w:rsidRPr="00C228E3" w:rsidRDefault="00FD61E6" w:rsidP="00AC3A0E">
            <w:pPr>
              <w:ind w:right="601"/>
              <w:jc w:val="left"/>
              <w:rPr>
                <w:rStyle w:val="nfasisintenso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IInic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7796" w:type="dxa"/>
          </w:tcPr>
          <w:p w:rsidR="00C228E3" w:rsidRDefault="00C228E3" w:rsidP="00C228E3">
            <w:pPr>
              <w:rPr>
                <w:rStyle w:val="nfasisintenso"/>
              </w:rPr>
            </w:pPr>
            <w:r>
              <w:rPr>
                <w:rFonts w:eastAsiaTheme="minorEastAsia"/>
              </w:rPr>
              <w:t>Vector de</w:t>
            </w:r>
            <w:r w:rsidRPr="00C228E3">
              <w:rPr>
                <w:rFonts w:eastAsiaTheme="minorEastAsia"/>
              </w:rPr>
              <w:t xml:space="preserve"> inventario inicial del producto </w:t>
            </w:r>
            <m:oMath>
              <m:r>
                <w:rPr>
                  <w:rFonts w:ascii="Cambria Math" w:eastAsiaTheme="minorEastAsia" w:hAnsi="Cambria Math"/>
                </w:rPr>
                <m:t>i</m:t>
              </m:r>
            </m:oMath>
            <w:r w:rsidRPr="00C228E3">
              <w:rPr>
                <w:rFonts w:eastAsiaTheme="minorEastAsia"/>
              </w:rPr>
              <w:t>.</w:t>
            </w:r>
          </w:p>
        </w:tc>
      </w:tr>
      <w:tr w:rsidR="00C228E3" w:rsidTr="00BD63B9">
        <w:tc>
          <w:tcPr>
            <w:tcW w:w="988" w:type="dxa"/>
          </w:tcPr>
          <w:p w:rsidR="00C228E3" w:rsidRPr="00C228E3" w:rsidRDefault="00C228E3" w:rsidP="00AC3A0E">
            <w:pPr>
              <w:ind w:right="601"/>
              <w:jc w:val="left"/>
              <w:rPr>
                <w:rStyle w:val="nfasisintenso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</w:rPr>
                  <m:t>HP</m:t>
                </m:r>
              </m:oMath>
            </m:oMathPara>
          </w:p>
        </w:tc>
        <w:tc>
          <w:tcPr>
            <w:tcW w:w="7796" w:type="dxa"/>
          </w:tcPr>
          <w:p w:rsidR="00C228E3" w:rsidRDefault="006C6DF3" w:rsidP="00C228E3">
            <w:pPr>
              <w:rPr>
                <w:rStyle w:val="nfasisintenso"/>
              </w:rPr>
            </w:pPr>
            <w:r>
              <w:rPr>
                <w:rFonts w:eastAsiaTheme="minorEastAsia"/>
              </w:rPr>
              <w:t>H</w:t>
            </w:r>
            <w:r w:rsidR="00C228E3" w:rsidRPr="00C228E3">
              <w:rPr>
                <w:rFonts w:eastAsiaTheme="minorEastAsia"/>
              </w:rPr>
              <w:t>orizonte de planeación, medido en unidades de tiempo.</w:t>
            </w:r>
          </w:p>
        </w:tc>
      </w:tr>
      <w:tr w:rsidR="00C228E3" w:rsidTr="00BD63B9">
        <w:tc>
          <w:tcPr>
            <w:tcW w:w="988" w:type="dxa"/>
          </w:tcPr>
          <w:p w:rsidR="00C228E3" w:rsidRPr="00C228E3" w:rsidRDefault="00FD61E6" w:rsidP="00AC3A0E">
            <w:pPr>
              <w:ind w:right="601"/>
              <w:jc w:val="left"/>
              <w:rPr>
                <w:rStyle w:val="nfasisintenso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FOQ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7796" w:type="dxa"/>
          </w:tcPr>
          <w:p w:rsidR="00C228E3" w:rsidRDefault="00C228E3" w:rsidP="00C228E3">
            <w:pPr>
              <w:rPr>
                <w:rStyle w:val="nfasisintenso"/>
              </w:rPr>
            </w:pPr>
            <w:r>
              <w:rPr>
                <w:rFonts w:eastAsiaTheme="minorEastAsia"/>
              </w:rPr>
              <w:t>Vector de</w:t>
            </w:r>
            <w:r w:rsidRPr="00C228E3">
              <w:rPr>
                <w:rFonts w:eastAsiaTheme="minorEastAsia"/>
              </w:rPr>
              <w:t xml:space="preserve"> cantidad fija a ordenar del producto </w:t>
            </w:r>
            <m:oMath>
              <m:r>
                <w:rPr>
                  <w:rFonts w:ascii="Cambria Math" w:eastAsiaTheme="minorEastAsia" w:hAnsi="Cambria Math"/>
                </w:rPr>
                <m:t>i</m:t>
              </m:r>
            </m:oMath>
            <w:r w:rsidRPr="00C228E3">
              <w:rPr>
                <w:rFonts w:eastAsiaTheme="minorEastAsia"/>
              </w:rPr>
              <w:t>.</w:t>
            </w:r>
          </w:p>
        </w:tc>
      </w:tr>
      <w:tr w:rsidR="00C228E3" w:rsidTr="00BD63B9">
        <w:tc>
          <w:tcPr>
            <w:tcW w:w="988" w:type="dxa"/>
          </w:tcPr>
          <w:p w:rsidR="00C228E3" w:rsidRPr="00AC3A0E" w:rsidRDefault="00FD61E6" w:rsidP="00AC3A0E">
            <w:pPr>
              <w:ind w:right="601"/>
              <w:jc w:val="left"/>
              <w:rPr>
                <w:rStyle w:val="nfasisintenso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HC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7796" w:type="dxa"/>
          </w:tcPr>
          <w:p w:rsidR="00C228E3" w:rsidRPr="00C228E3" w:rsidRDefault="00C228E3" w:rsidP="00C228E3">
            <w:pPr>
              <w:rPr>
                <w:rStyle w:val="nfasisintenso"/>
                <w:i w:val="0"/>
                <w:iCs w:val="0"/>
                <w:color w:val="auto"/>
              </w:rPr>
            </w:pPr>
            <w:r>
              <w:rPr>
                <w:rFonts w:eastAsiaTheme="minorEastAsia"/>
              </w:rPr>
              <w:t>Vector de</w:t>
            </w:r>
            <w:r w:rsidRPr="00C228E3">
              <w:rPr>
                <w:rFonts w:eastAsiaTheme="minorEastAsia"/>
              </w:rPr>
              <w:t xml:space="preserve"> costo de almacenar una unidad del producto </w:t>
            </w:r>
            <m:oMath>
              <m:r>
                <w:rPr>
                  <w:rFonts w:ascii="Cambria Math" w:eastAsiaTheme="minorEastAsia" w:hAnsi="Cambria Math"/>
                </w:rPr>
                <m:t>i</m:t>
              </m:r>
            </m:oMath>
            <w:r w:rsidRPr="00C228E3">
              <w:rPr>
                <w:rFonts w:eastAsiaTheme="minorEastAsia"/>
              </w:rPr>
              <w:t xml:space="preserve"> en inventario.</w:t>
            </w:r>
          </w:p>
        </w:tc>
      </w:tr>
      <w:tr w:rsidR="00C228E3" w:rsidTr="00BD63B9">
        <w:tc>
          <w:tcPr>
            <w:tcW w:w="988" w:type="dxa"/>
          </w:tcPr>
          <w:p w:rsidR="00C228E3" w:rsidRPr="00C228E3" w:rsidRDefault="00FD61E6" w:rsidP="00AC3A0E">
            <w:pPr>
              <w:ind w:right="601"/>
              <w:jc w:val="left"/>
              <w:rPr>
                <w:rStyle w:val="nfasisintenso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SOC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7796" w:type="dxa"/>
          </w:tcPr>
          <w:p w:rsidR="00C228E3" w:rsidRPr="00C228E3" w:rsidRDefault="00C228E3" w:rsidP="00C228E3">
            <w:pPr>
              <w:rPr>
                <w:rFonts w:eastAsia="Calibri" w:cs="Times New Roman"/>
                <w:i/>
              </w:rPr>
            </w:pPr>
            <w:r>
              <w:rPr>
                <w:rFonts w:eastAsiaTheme="minorEastAsia"/>
              </w:rPr>
              <w:t>Vector de</w:t>
            </w:r>
            <w:r w:rsidRPr="00C228E3">
              <w:rPr>
                <w:rFonts w:eastAsiaTheme="minorEastAsia"/>
              </w:rPr>
              <w:t xml:space="preserve"> costo por falta en inventario de una unidad del producto </w:t>
            </w:r>
            <m:oMath>
              <m:r>
                <w:rPr>
                  <w:rFonts w:ascii="Cambria Math" w:eastAsiaTheme="minorEastAsia" w:hAnsi="Cambria Math"/>
                </w:rPr>
                <m:t>i</m:t>
              </m:r>
            </m:oMath>
            <w:r w:rsidRPr="00C228E3">
              <w:rPr>
                <w:rFonts w:eastAsiaTheme="minorEastAsia"/>
              </w:rPr>
              <w:t>.</w:t>
            </w:r>
          </w:p>
        </w:tc>
      </w:tr>
    </w:tbl>
    <w:p w:rsidR="00B66638" w:rsidRDefault="00B66638" w:rsidP="00B66638"/>
    <w:p w:rsidR="00383AD0" w:rsidRDefault="00383AD0" w:rsidP="00383AD0">
      <w:pPr>
        <w:pStyle w:val="Ttulo2"/>
        <w:numPr>
          <w:ilvl w:val="0"/>
          <w:numId w:val="1"/>
        </w:numPr>
      </w:pPr>
      <w:r>
        <w:t>Modelo matemático</w:t>
      </w:r>
    </w:p>
    <w:tbl>
      <w:tblPr>
        <w:tblStyle w:val="Tablaconcuadrcula"/>
        <w:tblW w:w="49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115"/>
        <w:gridCol w:w="425"/>
        <w:gridCol w:w="425"/>
      </w:tblGrid>
      <w:tr w:rsidR="00383AD0" w:rsidTr="00383AD0">
        <w:trPr>
          <w:trHeight w:val="637"/>
        </w:trPr>
        <w:tc>
          <w:tcPr>
            <w:tcW w:w="4540" w:type="dxa"/>
            <w:gridSpan w:val="2"/>
            <w:vAlign w:val="center"/>
          </w:tcPr>
          <w:p w:rsidR="00383AD0" w:rsidRDefault="00383AD0" w:rsidP="00383AD0">
            <w:pPr>
              <w:jc w:val="center"/>
              <w:rPr>
                <w:rFonts w:asciiTheme="minorHAnsi" w:eastAsiaTheme="minorEastAsia" w:hAnsiTheme="minorHAnsi" w:cs="Times New Roman"/>
                <w:sz w:val="16"/>
                <w:szCs w:val="16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Min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16"/>
                        <w:szCs w:val="16"/>
                        <w:lang w:val="es-ES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i</m:t>
                    </m:r>
                    <m:r>
                      <w:rPr>
                        <w:rFonts w:ascii="Cambria Math" w:hAnsi="Cambria Math" w:cs="Times New Roman"/>
                        <w:sz w:val="16"/>
                        <w:szCs w:val="16"/>
                        <w:lang w:val="en-US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I</m:t>
                    </m:r>
                  </m:sup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 w:cs="Times New Roman"/>
                            <w:i/>
                            <w:sz w:val="16"/>
                            <w:szCs w:val="16"/>
                            <w:lang w:val="es-ES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T</m:t>
                        </m:r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  <w:lang w:val="en-US"/>
                          </w:rPr>
                          <m:t>=1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T</m:t>
                        </m:r>
                      </m:sup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16"/>
                                <w:szCs w:val="16"/>
                                <w:lang w:val="es-E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16"/>
                                    <w:szCs w:val="16"/>
                                    <w:lang w:val="es-E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16"/>
                                    <w:szCs w:val="16"/>
                                  </w:rPr>
                                  <m:t>HC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16"/>
                                    <w:szCs w:val="16"/>
                                  </w:rPr>
                                  <m:t>i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16"/>
                                    <w:szCs w:val="16"/>
                                    <w:lang w:val="es-E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16"/>
                                    <w:szCs w:val="16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16"/>
                                    <w:szCs w:val="16"/>
                                  </w:rPr>
                                  <m:t>i,t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  <w:lang w:val="en-US"/>
                              </w:rPr>
                              <m:t>+</m:t>
                            </m:r>
                            <m:nary>
                              <m:naryPr>
                                <m:chr m:val="∑"/>
                                <m:limLoc m:val="undOvr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16"/>
                                    <w:szCs w:val="16"/>
                                    <w:lang w:val="es-ES"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16"/>
                                    <w:szCs w:val="16"/>
                                  </w:rPr>
                                  <m:t>i</m:t>
                                </m:r>
                                <m:r>
                                  <w:rPr>
                                    <w:rFonts w:ascii="Cambria Math" w:hAnsi="Cambria Math" w:cs="Times New Roman"/>
                                    <w:sz w:val="16"/>
                                    <w:szCs w:val="16"/>
                                    <w:lang w:val="en-US"/>
                                  </w:rPr>
                                  <m:t>=1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16"/>
                                    <w:szCs w:val="16"/>
                                  </w:rPr>
                                  <m:t>I</m:t>
                                </m:r>
                              </m:sup>
                              <m:e>
                                <m:nary>
                                  <m:naryPr>
                                    <m:chr m:val="∑"/>
                                    <m:limLoc m:val="undOvr"/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16"/>
                                        <w:szCs w:val="16"/>
                                        <w:lang w:val="es-ES"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16"/>
                                        <w:szCs w:val="16"/>
                                      </w:rPr>
                                      <m:t>t</m:t>
                                    </m:r>
                                    <m:r>
                                      <w:rPr>
                                        <w:rFonts w:ascii="Cambria Math" w:hAnsi="Cambria Math" w:cs="Times New Roman"/>
                                        <w:sz w:val="16"/>
                                        <w:szCs w:val="16"/>
                                        <w:lang w:val="en-US"/>
                                      </w:rPr>
                                      <m:t>=1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 w:cs="Times New Roman"/>
                                        <w:sz w:val="16"/>
                                        <w:szCs w:val="16"/>
                                      </w:rPr>
                                      <m:t>I</m:t>
                                    </m:r>
                                  </m:sup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 w:val="16"/>
                                            <w:szCs w:val="16"/>
                                            <w:lang w:val="es-E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16"/>
                                            <w:szCs w:val="16"/>
                                          </w:rPr>
                                          <m:t>SC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16"/>
                                            <w:szCs w:val="16"/>
                                          </w:rPr>
                                          <m:t>k</m:t>
                                        </m:r>
                                      </m:sub>
                                    </m:s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 w:val="16"/>
                                            <w:szCs w:val="16"/>
                                            <w:lang w:val="es-E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16"/>
                                            <w:szCs w:val="16"/>
                                          </w:rPr>
                                          <m:t>β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16"/>
                                            <w:szCs w:val="16"/>
                                          </w:rPr>
                                          <m:t>k,t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 w:cs="Times New Roman"/>
                                        <w:sz w:val="16"/>
                                        <w:szCs w:val="16"/>
                                        <w:lang w:val="en-US"/>
                                      </w:rPr>
                                      <m:t>+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 w:val="16"/>
                                            <w:szCs w:val="16"/>
                                            <w:lang w:val="es-E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16"/>
                                            <w:szCs w:val="16"/>
                                          </w:rPr>
                                          <m:t>OC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16"/>
                                            <w:szCs w:val="16"/>
                                          </w:rPr>
                                          <m:t>k</m:t>
                                        </m:r>
                                      </m:sub>
                                    </m:s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 w:val="16"/>
                                            <w:szCs w:val="16"/>
                                            <w:lang w:val="es-E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16"/>
                                            <w:szCs w:val="16"/>
                                          </w:rPr>
                                          <m:t>z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16"/>
                                            <w:szCs w:val="16"/>
                                          </w:rPr>
                                          <m:t>k,t</m:t>
                                        </m:r>
                                      </m:sub>
                                    </m:sSub>
                                  </m:e>
                                </m:nary>
                              </m:e>
                            </m:nary>
                          </m:e>
                        </m:d>
                      </m:e>
                    </m:nary>
                  </m:e>
                </m:nary>
              </m:oMath>
            </m:oMathPara>
          </w:p>
          <w:p w:rsidR="00383AD0" w:rsidRDefault="00383AD0" w:rsidP="00383AD0">
            <w:pPr>
              <w:pStyle w:val="Prrafodelista"/>
              <w:ind w:left="0"/>
              <w:jc w:val="center"/>
              <w:rPr>
                <w:rFonts w:cs="Times New Roman"/>
                <w:sz w:val="16"/>
                <w:szCs w:val="16"/>
                <w:lang w:val="es-ES"/>
              </w:rPr>
            </w:pPr>
          </w:p>
        </w:tc>
        <w:tc>
          <w:tcPr>
            <w:tcW w:w="425" w:type="dxa"/>
            <w:vAlign w:val="center"/>
            <w:hideMark/>
          </w:tcPr>
          <w:p w:rsidR="00383AD0" w:rsidRDefault="00383AD0" w:rsidP="00383AD0">
            <w:pPr>
              <w:pStyle w:val="Descripcin"/>
              <w:keepNext/>
              <w:spacing w:after="0"/>
              <w:jc w:val="center"/>
              <w:rPr>
                <w:color w:val="auto"/>
                <w:sz w:val="16"/>
                <w:szCs w:val="16"/>
              </w:rPr>
            </w:pPr>
            <w:bookmarkStart w:id="0" w:name="_Ref406014843"/>
            <w:r>
              <w:rPr>
                <w:b/>
                <w:color w:val="auto"/>
                <w:sz w:val="16"/>
                <w:szCs w:val="16"/>
              </w:rPr>
              <w:t>(</w:t>
            </w:r>
            <w:r>
              <w:fldChar w:fldCharType="begin"/>
            </w:r>
            <w:r>
              <w:rPr>
                <w:b/>
                <w:color w:val="auto"/>
                <w:sz w:val="16"/>
                <w:szCs w:val="16"/>
              </w:rPr>
              <w:instrText xml:space="preserve"> SEQ Ecuación \* ARABIC </w:instrText>
            </w:r>
            <w:r>
              <w:fldChar w:fldCharType="separate"/>
            </w:r>
            <w:r>
              <w:rPr>
                <w:b/>
                <w:noProof/>
                <w:color w:val="auto"/>
                <w:sz w:val="16"/>
                <w:szCs w:val="16"/>
              </w:rPr>
              <w:t>1</w:t>
            </w:r>
            <w:r>
              <w:fldChar w:fldCharType="end"/>
            </w:r>
            <w:bookmarkStart w:id="1" w:name="_Ref406014835"/>
            <w:r>
              <w:rPr>
                <w:b/>
                <w:color w:val="auto"/>
                <w:sz w:val="16"/>
                <w:szCs w:val="16"/>
              </w:rPr>
              <w:t>)</w:t>
            </w:r>
            <w:bookmarkEnd w:id="0"/>
            <w:bookmarkEnd w:id="1"/>
          </w:p>
        </w:tc>
      </w:tr>
      <w:tr w:rsidR="00383AD0" w:rsidTr="00383AD0">
        <w:trPr>
          <w:trHeight w:val="256"/>
        </w:trPr>
        <w:tc>
          <w:tcPr>
            <w:tcW w:w="4540" w:type="dxa"/>
            <w:gridSpan w:val="2"/>
            <w:vAlign w:val="center"/>
            <w:hideMark/>
          </w:tcPr>
          <w:p w:rsidR="00383AD0" w:rsidRDefault="00383AD0" w:rsidP="00383AD0">
            <w:pPr>
              <w:pStyle w:val="Prrafodelista"/>
              <w:ind w:left="0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S.a.</w:t>
            </w:r>
          </w:p>
        </w:tc>
        <w:tc>
          <w:tcPr>
            <w:tcW w:w="425" w:type="dxa"/>
            <w:vAlign w:val="center"/>
          </w:tcPr>
          <w:p w:rsidR="00383AD0" w:rsidRDefault="00383AD0" w:rsidP="00383AD0">
            <w:pPr>
              <w:pStyle w:val="Prrafodelista"/>
              <w:ind w:left="0"/>
              <w:jc w:val="center"/>
              <w:rPr>
                <w:rFonts w:cs="Times New Roman"/>
                <w:sz w:val="16"/>
                <w:szCs w:val="16"/>
              </w:rPr>
            </w:pPr>
          </w:p>
        </w:tc>
      </w:tr>
      <w:tr w:rsidR="00383AD0" w:rsidTr="00383AD0">
        <w:trPr>
          <w:trHeight w:val="637"/>
        </w:trPr>
        <w:tc>
          <w:tcPr>
            <w:tcW w:w="4115" w:type="dxa"/>
            <w:vAlign w:val="center"/>
            <w:hideMark/>
          </w:tcPr>
          <w:p w:rsidR="00383AD0" w:rsidRDefault="00FD61E6" w:rsidP="00383AD0">
            <w:pPr>
              <w:jc w:val="center"/>
              <w:rPr>
                <w:rFonts w:eastAsiaTheme="minorEastAsia" w:cs="Times New Roman"/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16"/>
                        <w:szCs w:val="16"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i,t</m:t>
                    </m:r>
                  </m:sub>
                </m:sSub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16"/>
                        <w:szCs w:val="16"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i,t-1</m:t>
                    </m:r>
                  </m:sub>
                </m:sSub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16"/>
                        <w:szCs w:val="16"/>
                        <w:lang w:val="es-ES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k=1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k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16"/>
                            <w:szCs w:val="16"/>
                            <w:lang w:val="es-E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i,k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16"/>
                            <w:szCs w:val="16"/>
                            <w:lang w:val="es-E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k,t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16"/>
                            <w:szCs w:val="16"/>
                            <w:lang w:val="es-E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RPL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it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+</m:t>
                    </m:r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 w:cs="Times New Roman"/>
                            <w:i/>
                            <w:sz w:val="16"/>
                            <w:szCs w:val="16"/>
                            <w:lang w:val="es-ES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k=1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k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16"/>
                                <w:szCs w:val="16"/>
                                <w:lang w:val="es-E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</w:rPr>
                              <m:t>ik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16"/>
                                <w:szCs w:val="16"/>
                                <w:lang w:val="es-E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</w:rPr>
                              <m:t>k,t-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16"/>
                                    <w:szCs w:val="16"/>
                                    <w:lang w:val="es-E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16"/>
                                    <w:szCs w:val="16"/>
                                  </w:rPr>
                                  <m:t>LT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16"/>
                                    <w:szCs w:val="16"/>
                                  </w:rPr>
                                  <m:t>k</m:t>
                                </m:r>
                              </m:sub>
                            </m:sSub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16"/>
                                <w:szCs w:val="16"/>
                                <w:lang w:val="es-E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</w:rPr>
                              <m:t>i,t</m:t>
                            </m:r>
                          </m:sub>
                        </m:sSub>
                      </m:e>
                    </m:nary>
                  </m:e>
                </m:nary>
              </m:oMath>
            </m:oMathPara>
          </w:p>
        </w:tc>
        <w:tc>
          <w:tcPr>
            <w:tcW w:w="425" w:type="dxa"/>
            <w:vAlign w:val="center"/>
            <w:hideMark/>
          </w:tcPr>
          <w:p w:rsidR="00383AD0" w:rsidRDefault="00FD61E6" w:rsidP="00383AD0">
            <w:pPr>
              <w:pStyle w:val="Prrafodelista"/>
              <w:ind w:left="0"/>
              <w:rPr>
                <w:rFonts w:cs="Times New Roman"/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16"/>
                        <w:szCs w:val="16"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∀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16"/>
                        <w:szCs w:val="16"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∀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t</m:t>
                    </m:r>
                  </m:sub>
                </m:sSub>
              </m:oMath>
            </m:oMathPara>
          </w:p>
        </w:tc>
        <w:tc>
          <w:tcPr>
            <w:tcW w:w="425" w:type="dxa"/>
            <w:vAlign w:val="center"/>
            <w:hideMark/>
          </w:tcPr>
          <w:p w:rsidR="00383AD0" w:rsidRDefault="00383AD0" w:rsidP="00383AD0">
            <w:pPr>
              <w:pStyle w:val="Descripcin"/>
              <w:keepNext/>
              <w:spacing w:after="0"/>
              <w:jc w:val="center"/>
              <w:rPr>
                <w:color w:val="auto"/>
                <w:sz w:val="16"/>
                <w:szCs w:val="16"/>
              </w:rPr>
            </w:pPr>
            <w:bookmarkStart w:id="2" w:name="_Ref406014849"/>
            <w:r>
              <w:rPr>
                <w:b/>
                <w:color w:val="auto"/>
                <w:sz w:val="16"/>
                <w:szCs w:val="16"/>
              </w:rPr>
              <w:t>(</w:t>
            </w:r>
            <w:r>
              <w:fldChar w:fldCharType="begin"/>
            </w:r>
            <w:r>
              <w:rPr>
                <w:b/>
                <w:color w:val="auto"/>
                <w:sz w:val="16"/>
                <w:szCs w:val="16"/>
              </w:rPr>
              <w:instrText xml:space="preserve"> SEQ Ecuación \* ARABIC </w:instrText>
            </w:r>
            <w:r>
              <w:fldChar w:fldCharType="separate"/>
            </w:r>
            <w:r>
              <w:rPr>
                <w:b/>
                <w:noProof/>
                <w:color w:val="auto"/>
                <w:sz w:val="16"/>
                <w:szCs w:val="16"/>
              </w:rPr>
              <w:t>2</w:t>
            </w:r>
            <w:r>
              <w:fldChar w:fldCharType="end"/>
            </w:r>
            <w:r>
              <w:rPr>
                <w:b/>
                <w:color w:val="auto"/>
                <w:sz w:val="16"/>
                <w:szCs w:val="16"/>
              </w:rPr>
              <w:t>)</w:t>
            </w:r>
            <w:bookmarkEnd w:id="2"/>
          </w:p>
        </w:tc>
      </w:tr>
      <w:tr w:rsidR="00383AD0" w:rsidTr="00383AD0">
        <w:trPr>
          <w:trHeight w:val="637"/>
        </w:trPr>
        <w:tc>
          <w:tcPr>
            <w:tcW w:w="4115" w:type="dxa"/>
            <w:vAlign w:val="center"/>
            <w:hideMark/>
          </w:tcPr>
          <w:p w:rsidR="00383AD0" w:rsidRDefault="00FD61E6" w:rsidP="00383AD0">
            <w:pPr>
              <w:jc w:val="center"/>
              <w:rPr>
                <w:rFonts w:cs="Times New Roman"/>
                <w:sz w:val="16"/>
                <w:szCs w:val="16"/>
                <w:lang w:val="en-US"/>
              </w:rPr>
            </w:pPr>
            <m:oMathPara>
              <m:oMathParaPr>
                <m:jc m:val="left"/>
              </m:oMathParaPr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16"/>
                        <w:szCs w:val="16"/>
                        <w:lang w:val="es-ES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k</m:t>
                    </m:r>
                    <m:r>
                      <w:rPr>
                        <w:rFonts w:ascii="Cambria Math" w:hAnsi="Cambria Math" w:cs="Times New Roman"/>
                        <w:sz w:val="16"/>
                        <w:szCs w:val="16"/>
                        <w:lang w:val="en-US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I</m:t>
                    </m:r>
                  </m:sup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16"/>
                            <w:szCs w:val="16"/>
                            <w:lang w:val="es-E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16"/>
                                <w:szCs w:val="16"/>
                                <w:lang w:val="es-E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</w:rPr>
                              <m:t>k</m:t>
                            </m:r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  <w:lang w:val="en-US"/>
                              </w:rPr>
                              <m:t>,</m:t>
                            </m:r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</w:rPr>
                              <m:t>r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16"/>
                                <w:szCs w:val="16"/>
                                <w:lang w:val="es-E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</w:rPr>
                              <m:t>k</m:t>
                            </m:r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  <w:lang w:val="en-US"/>
                              </w:rPr>
                              <m:t>,</m:t>
                            </m:r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</w:rPr>
                              <m:t>t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  <w:lang w:val="en-US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16"/>
                                <w:szCs w:val="16"/>
                                <w:lang w:val="es-E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</w:rPr>
                              <m:t>ST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</w:rPr>
                              <m:t>k</m:t>
                            </m:r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  <w:lang w:val="en-US"/>
                              </w:rPr>
                              <m:t>,</m:t>
                            </m:r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</w:rPr>
                              <m:t>r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16"/>
                                <w:szCs w:val="16"/>
                                <w:lang w:val="es-E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</w:rPr>
                              <m:t>β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</w:rPr>
                              <m:t>k</m:t>
                            </m:r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  <w:lang w:val="en-US"/>
                              </w:rPr>
                              <m:t>,</m:t>
                            </m:r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</w:rPr>
                              <m:t>t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 w:cs="Times New Roman"/>
                        <w:sz w:val="16"/>
                        <w:szCs w:val="16"/>
                        <w:lang w:val="en-US"/>
                      </w:rPr>
                      <m:t>≤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16"/>
                            <w:szCs w:val="16"/>
                            <w:lang w:val="es-ES"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  <w:lang w:val="en-US"/>
                          </w:rPr>
                          <m:t>KAP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r</m:t>
                        </m:r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  <w:lang w:val="en-US"/>
                          </w:rPr>
                          <m:t>,</m:t>
                        </m:r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t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425" w:type="dxa"/>
            <w:vAlign w:val="center"/>
            <w:hideMark/>
          </w:tcPr>
          <w:p w:rsidR="00383AD0" w:rsidRDefault="00FD61E6" w:rsidP="00383AD0">
            <w:pPr>
              <w:pStyle w:val="Prrafodelista"/>
              <w:ind w:left="0"/>
              <w:rPr>
                <w:rFonts w:cs="Times New Roman"/>
                <w:sz w:val="16"/>
                <w:szCs w:val="16"/>
                <w:lang w:val="es-E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16"/>
                        <w:szCs w:val="16"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∀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r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16"/>
                        <w:szCs w:val="16"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∀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t</m:t>
                    </m:r>
                  </m:sub>
                </m:sSub>
              </m:oMath>
            </m:oMathPara>
          </w:p>
        </w:tc>
        <w:tc>
          <w:tcPr>
            <w:tcW w:w="425" w:type="dxa"/>
            <w:vAlign w:val="center"/>
            <w:hideMark/>
          </w:tcPr>
          <w:p w:rsidR="00383AD0" w:rsidRDefault="00383AD0" w:rsidP="00383AD0">
            <w:pPr>
              <w:pStyle w:val="Descripcin"/>
              <w:keepNext/>
              <w:spacing w:after="0"/>
              <w:jc w:val="center"/>
              <w:rPr>
                <w:color w:val="auto"/>
                <w:sz w:val="16"/>
                <w:szCs w:val="16"/>
              </w:rPr>
            </w:pPr>
            <w:bookmarkStart w:id="3" w:name="_Ref406014851"/>
            <w:r>
              <w:rPr>
                <w:b/>
                <w:color w:val="auto"/>
                <w:sz w:val="16"/>
                <w:szCs w:val="16"/>
              </w:rPr>
              <w:t>(</w:t>
            </w:r>
            <w:r>
              <w:fldChar w:fldCharType="begin"/>
            </w:r>
            <w:r>
              <w:rPr>
                <w:b/>
                <w:color w:val="auto"/>
                <w:sz w:val="16"/>
                <w:szCs w:val="16"/>
              </w:rPr>
              <w:instrText xml:space="preserve"> SEQ Ecuación \* ARABIC </w:instrText>
            </w:r>
            <w:r>
              <w:fldChar w:fldCharType="separate"/>
            </w:r>
            <w:r>
              <w:rPr>
                <w:b/>
                <w:noProof/>
                <w:color w:val="auto"/>
                <w:sz w:val="16"/>
                <w:szCs w:val="16"/>
              </w:rPr>
              <w:t>3</w:t>
            </w:r>
            <w:r>
              <w:fldChar w:fldCharType="end"/>
            </w:r>
            <w:r>
              <w:rPr>
                <w:b/>
                <w:color w:val="auto"/>
                <w:sz w:val="16"/>
                <w:szCs w:val="16"/>
              </w:rPr>
              <w:t>)</w:t>
            </w:r>
            <w:bookmarkEnd w:id="3"/>
          </w:p>
        </w:tc>
      </w:tr>
      <w:tr w:rsidR="00383AD0" w:rsidTr="00383AD0">
        <w:trPr>
          <w:trHeight w:val="345"/>
        </w:trPr>
        <w:tc>
          <w:tcPr>
            <w:tcW w:w="4540" w:type="dxa"/>
            <w:gridSpan w:val="2"/>
            <w:vAlign w:val="center"/>
            <w:hideMark/>
          </w:tcPr>
          <w:p w:rsidR="00383AD0" w:rsidRDefault="00FD61E6" w:rsidP="00383AD0">
            <w:pPr>
              <w:jc w:val="center"/>
              <w:rPr>
                <w:rFonts w:cs="Times New Roman"/>
                <w:sz w:val="16"/>
                <w:szCs w:val="16"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16"/>
                        <w:szCs w:val="16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6"/>
                        <w:szCs w:val="16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6"/>
                        <w:szCs w:val="16"/>
                        <w:lang w:val="en-US"/>
                      </w:rPr>
                      <m:t>i,t</m:t>
                    </m:r>
                  </m:sub>
                </m:sSub>
                <m:r>
                  <w:rPr>
                    <w:rFonts w:ascii="Cambria Math" w:hAnsi="Cambria Math" w:cs="Times New Roman"/>
                    <w:sz w:val="16"/>
                    <w:szCs w:val="16"/>
                    <w:lang w:val="en-US"/>
                  </w:rPr>
                  <m:t xml:space="preserve">≥0,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16"/>
                        <w:szCs w:val="16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6"/>
                        <w:szCs w:val="16"/>
                        <w:lang w:val="en-US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6"/>
                        <w:szCs w:val="16"/>
                        <w:lang w:val="en-US"/>
                      </w:rPr>
                      <m:t>i,t</m:t>
                    </m:r>
                  </m:sub>
                </m:sSub>
                <m:r>
                  <w:rPr>
                    <w:rFonts w:ascii="Cambria Math" w:hAnsi="Cambria Math" w:cs="Times New Roman"/>
                    <w:sz w:val="16"/>
                    <w:szCs w:val="16"/>
                    <w:lang w:val="en-US"/>
                  </w:rPr>
                  <m:t xml:space="preserve">≥0,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16"/>
                        <w:szCs w:val="16"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k,t</m:t>
                    </m:r>
                  </m:sub>
                </m:sSub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∈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 w:cs="Times New Roman"/>
                        <w:i/>
                        <w:sz w:val="16"/>
                        <w:szCs w:val="16"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1,0</m:t>
                    </m:r>
                  </m:e>
                </m:d>
              </m:oMath>
            </m:oMathPara>
          </w:p>
        </w:tc>
        <w:tc>
          <w:tcPr>
            <w:tcW w:w="425" w:type="dxa"/>
            <w:vAlign w:val="center"/>
            <w:hideMark/>
          </w:tcPr>
          <w:p w:rsidR="00383AD0" w:rsidRDefault="00383AD0" w:rsidP="00383AD0">
            <w:pPr>
              <w:pStyle w:val="Prrafodelista"/>
              <w:ind w:left="0"/>
              <w:jc w:val="center"/>
              <w:rPr>
                <w:rFonts w:cs="Times New Roman"/>
                <w:sz w:val="16"/>
                <w:szCs w:val="16"/>
                <w:lang w:val="es-ES"/>
              </w:rPr>
            </w:pPr>
            <w:bookmarkStart w:id="4" w:name="_Ref406014853"/>
            <w:r>
              <w:rPr>
                <w:sz w:val="16"/>
                <w:szCs w:val="16"/>
              </w:rPr>
              <w:t>(</w:t>
            </w:r>
            <w:r>
              <w:fldChar w:fldCharType="begin"/>
            </w:r>
            <w:r>
              <w:rPr>
                <w:sz w:val="16"/>
                <w:szCs w:val="16"/>
              </w:rPr>
              <w:instrText xml:space="preserve"> SEQ Ecuación \* ARABIC </w:instrText>
            </w:r>
            <w:r>
              <w:fldChar w:fldCharType="separate"/>
            </w:r>
            <w:r>
              <w:rPr>
                <w:noProof/>
                <w:sz w:val="16"/>
                <w:szCs w:val="16"/>
              </w:rPr>
              <w:t>4</w:t>
            </w:r>
            <w:r>
              <w:fldChar w:fldCharType="end"/>
            </w:r>
            <w:r>
              <w:rPr>
                <w:sz w:val="16"/>
                <w:szCs w:val="16"/>
              </w:rPr>
              <w:t>)</w:t>
            </w:r>
            <w:bookmarkEnd w:id="4"/>
          </w:p>
        </w:tc>
      </w:tr>
    </w:tbl>
    <w:p w:rsidR="00327D31" w:rsidRPr="00297B4C" w:rsidRDefault="00502724" w:rsidP="00502724">
      <w:pPr>
        <w:pStyle w:val="Ttulo2"/>
        <w:numPr>
          <w:ilvl w:val="0"/>
          <w:numId w:val="1"/>
        </w:numPr>
      </w:pPr>
      <w:r w:rsidRPr="00297B4C">
        <w:t>Descripción de la heurística</w:t>
      </w:r>
    </w:p>
    <w:p w:rsidR="00080E46" w:rsidRDefault="00502724" w:rsidP="00502724">
      <w:pPr>
        <w:rPr>
          <w:rFonts w:asciiTheme="majorHAnsi" w:eastAsiaTheme="minorEastAsia" w:hAnsiTheme="majorHAnsi"/>
        </w:rPr>
      </w:pPr>
      <w:r w:rsidRPr="00502724">
        <w:rPr>
          <w:rFonts w:asciiTheme="majorHAnsi" w:hAnsiTheme="majorHAnsi"/>
        </w:rPr>
        <w:t>Sea</w:t>
      </w:r>
      <w:r w:rsidR="008E30D1">
        <w:rPr>
          <w:rFonts w:asciiTheme="majorHAnsi" w:hAnsiTheme="majorHAnsi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SS</m:t>
            </m:r>
          </m:e>
          <m:sub>
            <m:r>
              <w:rPr>
                <w:rFonts w:ascii="Cambria Math" w:eastAsiaTheme="minorEastAsia" w:hAnsi="Cambria Math"/>
              </w:rPr>
              <m:t>kk'</m:t>
            </m:r>
          </m:sub>
        </m:sSub>
      </m:oMath>
      <w:r w:rsidR="008E30D1">
        <w:rPr>
          <w:rFonts w:asciiTheme="majorHAnsi" w:eastAsiaTheme="minorEastAsia" w:hAnsiTheme="majorHAnsi"/>
        </w:rPr>
        <w:t xml:space="preserve"> la matriz</w:t>
      </w:r>
      <w:r w:rsidRPr="00502724">
        <w:rPr>
          <w:rFonts w:asciiTheme="majorHAnsi" w:eastAsiaTheme="minorEastAsia" w:hAnsiTheme="majorHAnsi"/>
        </w:rPr>
        <w:t xml:space="preserve"> que representa las relaciones de input y output entre </w:t>
      </w:r>
      <w:r w:rsidR="008E30D1">
        <w:rPr>
          <w:rFonts w:asciiTheme="majorHAnsi" w:eastAsiaTheme="minorEastAsia" w:hAnsiTheme="majorHAnsi"/>
        </w:rPr>
        <w:t>s</w:t>
      </w:r>
      <w:r w:rsidR="00DA4E7E">
        <w:rPr>
          <w:rFonts w:asciiTheme="majorHAnsi" w:eastAsiaTheme="minorEastAsia" w:hAnsiTheme="majorHAnsi"/>
        </w:rPr>
        <w:t>t</w:t>
      </w:r>
      <w:r w:rsidRPr="00502724">
        <w:rPr>
          <w:rFonts w:asciiTheme="majorHAnsi" w:eastAsiaTheme="minorEastAsia" w:hAnsiTheme="majorHAnsi"/>
        </w:rPr>
        <w:t>rokes</w:t>
      </w:r>
      <w:r w:rsidR="00297B4C">
        <w:rPr>
          <w:rFonts w:asciiTheme="majorHAnsi" w:eastAsiaTheme="minorEastAsia" w:hAnsiTheme="majorHAnsi"/>
        </w:rPr>
        <w:t xml:space="preserve">, y </w:t>
      </w:r>
      <w:r w:rsidR="00F23A33">
        <w:rPr>
          <w:rFonts w:asciiTheme="majorHAnsi" w:eastAsiaTheme="minorEastAsia" w:hAnsiTheme="majorHAnsi"/>
        </w:rPr>
        <w:t xml:space="preserve">que está </w:t>
      </w:r>
      <w:r w:rsidR="00297B4C">
        <w:rPr>
          <w:rFonts w:asciiTheme="majorHAnsi" w:eastAsiaTheme="minorEastAsia" w:hAnsiTheme="majorHAnsi"/>
        </w:rPr>
        <w:t>determinad</w:t>
      </w:r>
      <w:r w:rsidR="008E30D1">
        <w:rPr>
          <w:rFonts w:asciiTheme="majorHAnsi" w:eastAsiaTheme="minorEastAsia" w:hAnsiTheme="majorHAnsi"/>
        </w:rPr>
        <w:t>a</w:t>
      </w:r>
      <w:r w:rsidR="00297B4C">
        <w:rPr>
          <w:rFonts w:asciiTheme="majorHAnsi" w:eastAsiaTheme="minorEastAsia" w:hAnsiTheme="majorHAnsi"/>
        </w:rPr>
        <w:t xml:space="preserve"> por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14"/>
        <w:gridCol w:w="4414"/>
      </w:tblGrid>
      <w:tr w:rsidR="00080E46" w:rsidTr="00C522F9">
        <w:tc>
          <w:tcPr>
            <w:tcW w:w="4414" w:type="dxa"/>
          </w:tcPr>
          <w:p w:rsidR="00080E46" w:rsidRPr="00C522F9" w:rsidRDefault="00FD61E6" w:rsidP="00C522F9">
            <w:pPr>
              <w:ind w:left="34"/>
              <w:rPr>
                <w:rFonts w:asciiTheme="majorHAnsi" w:eastAsiaTheme="minorEastAsia" w:hAnsiTheme="majorHAnsi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kk'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ik</m:t>
                        </m:r>
                      </m:sub>
                    </m:sSub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×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ik</m:t>
                    </m:r>
                  </m:sub>
                </m:sSub>
              </m:oMath>
            </m:oMathPara>
          </w:p>
        </w:tc>
        <w:tc>
          <w:tcPr>
            <w:tcW w:w="4414" w:type="dxa"/>
          </w:tcPr>
          <w:p w:rsidR="00080E46" w:rsidRDefault="00080E46" w:rsidP="00080E46">
            <w:pPr>
              <w:ind w:right="928"/>
              <w:jc w:val="right"/>
              <w:rPr>
                <w:rFonts w:asciiTheme="majorHAnsi" w:eastAsiaTheme="minorEastAsia" w:hAnsiTheme="majorHAnsi"/>
              </w:rPr>
            </w:pPr>
            <w:r>
              <w:t>(</w:t>
            </w:r>
            <w:fldSimple w:instr=" SEQ Ecuación \* ARABIC ">
              <w:r w:rsidR="00C522F9">
                <w:rPr>
                  <w:noProof/>
                </w:rPr>
                <w:t>1</w:t>
              </w:r>
            </w:fldSimple>
            <w:r>
              <w:t>)</w:t>
            </w:r>
          </w:p>
        </w:tc>
      </w:tr>
    </w:tbl>
    <w:p w:rsidR="005A4935" w:rsidRDefault="008E30D1" w:rsidP="00080E46">
      <w:pPr>
        <w:spacing w:before="240"/>
        <w:rPr>
          <w:rFonts w:asciiTheme="majorHAnsi" w:eastAsiaTheme="minorEastAsia" w:hAnsiTheme="majorHAnsi"/>
        </w:rPr>
      </w:pPr>
      <w:r>
        <w:rPr>
          <w:rFonts w:asciiTheme="majorHAnsi" w:eastAsiaTheme="minorEastAsia" w:hAnsiTheme="majorHAnsi"/>
        </w:rPr>
        <w:t xml:space="preserve">Sea también </w:t>
      </w:r>
      <m:oMath>
        <m:r>
          <m:rPr>
            <m:scr m:val="script"/>
          </m:rPr>
          <w:rPr>
            <w:rFonts w:ascii="Cambria Math" w:hAnsi="Cambria Math" w:cs="Times New Roman"/>
          </w:rPr>
          <m:t>G=(N,A)</m:t>
        </m:r>
      </m:oMath>
      <w:r>
        <w:rPr>
          <w:rFonts w:asciiTheme="majorHAnsi" w:eastAsiaTheme="minorEastAsia" w:hAnsiTheme="majorHAnsi"/>
        </w:rPr>
        <w:t xml:space="preserve"> el grafo que </w:t>
      </w:r>
      <w:r w:rsidR="00C67CA3">
        <w:rPr>
          <w:rFonts w:asciiTheme="majorHAnsi" w:eastAsiaTheme="minorEastAsia" w:hAnsiTheme="majorHAnsi"/>
        </w:rPr>
        <w:t>muestra las relaciones de input y output strokes</w:t>
      </w:r>
      <w:r w:rsidR="001C0DE3">
        <w:rPr>
          <w:rFonts w:asciiTheme="majorHAnsi" w:eastAsiaTheme="minorEastAsia" w:hAnsiTheme="majorHAnsi"/>
        </w:rPr>
        <w:t xml:space="preserve">, construida a partir de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SS</m:t>
            </m:r>
          </m:e>
          <m:sub>
            <m:r>
              <w:rPr>
                <w:rFonts w:ascii="Cambria Math" w:eastAsiaTheme="minorEastAsia" w:hAnsi="Cambria Math"/>
              </w:rPr>
              <m:t>kk'</m:t>
            </m:r>
          </m:sub>
        </m:sSub>
      </m:oMath>
      <w:r w:rsidR="001C0DE3">
        <w:rPr>
          <w:rFonts w:asciiTheme="majorHAnsi" w:eastAsiaTheme="minorEastAsia" w:hAnsiTheme="majorHAnsi"/>
        </w:rPr>
        <w:t xml:space="preserve"> con la propiedad adicional de m</w:t>
      </w:r>
      <w:r w:rsidR="00C67CA3">
        <w:rPr>
          <w:rFonts w:asciiTheme="majorHAnsi" w:eastAsiaTheme="minorEastAsia" w:hAnsiTheme="majorHAnsi"/>
        </w:rPr>
        <w:t>odela</w:t>
      </w:r>
      <w:r w:rsidR="001C0DE3">
        <w:rPr>
          <w:rFonts w:asciiTheme="majorHAnsi" w:eastAsiaTheme="minorEastAsia" w:hAnsiTheme="majorHAnsi"/>
        </w:rPr>
        <w:t>r</w:t>
      </w:r>
      <w:r w:rsidR="00C67CA3">
        <w:rPr>
          <w:rFonts w:asciiTheme="majorHAnsi" w:eastAsiaTheme="minorEastAsia" w:hAnsiTheme="majorHAnsi"/>
        </w:rPr>
        <w:t xml:space="preserve"> de manera clara </w:t>
      </w:r>
      <w:r w:rsidR="0087473F">
        <w:rPr>
          <w:rFonts w:asciiTheme="majorHAnsi" w:eastAsiaTheme="minorEastAsia" w:hAnsiTheme="majorHAnsi"/>
        </w:rPr>
        <w:t>la relación AND u OR entre un conjunto de str</w:t>
      </w:r>
      <w:r w:rsidR="0084605A">
        <w:rPr>
          <w:rFonts w:asciiTheme="majorHAnsi" w:eastAsiaTheme="minorEastAsia" w:hAnsiTheme="majorHAnsi"/>
        </w:rPr>
        <w:t>okes y el producto que generan</w:t>
      </w:r>
      <w:r w:rsidR="00C11F56">
        <w:rPr>
          <w:rFonts w:asciiTheme="majorHAnsi" w:eastAsiaTheme="minorEastAsia" w:hAnsiTheme="majorHAnsi"/>
        </w:rPr>
        <w:t xml:space="preserve"> (Línea 2, </w:t>
      </w:r>
      <w:r w:rsidR="00C11F56">
        <w:rPr>
          <w:rFonts w:asciiTheme="majorHAnsi" w:eastAsiaTheme="minorEastAsia" w:hAnsiTheme="majorHAnsi"/>
        </w:rPr>
        <w:fldChar w:fldCharType="begin"/>
      </w:r>
      <w:r w:rsidR="00C11F56">
        <w:rPr>
          <w:rFonts w:asciiTheme="majorHAnsi" w:eastAsiaTheme="minorEastAsia" w:hAnsiTheme="majorHAnsi"/>
        </w:rPr>
        <w:instrText xml:space="preserve"> REF _Ref405383094 \h </w:instrText>
      </w:r>
      <w:r w:rsidR="00C11F56">
        <w:rPr>
          <w:rFonts w:asciiTheme="majorHAnsi" w:eastAsiaTheme="minorEastAsia" w:hAnsiTheme="majorHAnsi"/>
        </w:rPr>
      </w:r>
      <w:r w:rsidR="00C11F56">
        <w:rPr>
          <w:rFonts w:asciiTheme="majorHAnsi" w:eastAsiaTheme="minorEastAsia" w:hAnsiTheme="majorHAnsi"/>
        </w:rPr>
        <w:fldChar w:fldCharType="separate"/>
      </w:r>
      <w:r w:rsidR="007E339D" w:rsidRPr="00B154AB">
        <w:t xml:space="preserve">Algoritmo </w:t>
      </w:r>
      <w:r w:rsidR="007E339D">
        <w:rPr>
          <w:noProof/>
        </w:rPr>
        <w:t>1</w:t>
      </w:r>
      <w:r w:rsidR="00C11F56">
        <w:rPr>
          <w:rFonts w:asciiTheme="majorHAnsi" w:eastAsiaTheme="minorEastAsia" w:hAnsiTheme="majorHAnsi"/>
        </w:rPr>
        <w:fldChar w:fldCharType="end"/>
      </w:r>
      <w:r w:rsidR="00C11F56">
        <w:rPr>
          <w:rFonts w:asciiTheme="majorHAnsi" w:eastAsiaTheme="minorEastAsia" w:hAnsiTheme="majorHAnsi"/>
        </w:rPr>
        <w:t>)</w:t>
      </w:r>
      <w:r w:rsidR="0084605A">
        <w:rPr>
          <w:rFonts w:asciiTheme="majorHAnsi" w:eastAsiaTheme="minorEastAsia" w:hAnsiTheme="majorHAnsi"/>
        </w:rPr>
        <w:t>.</w:t>
      </w:r>
    </w:p>
    <w:p w:rsidR="00A23767" w:rsidRDefault="005A4935" w:rsidP="00502724">
      <w:pPr>
        <w:rPr>
          <w:rFonts w:asciiTheme="majorHAnsi" w:eastAsiaTheme="minorEastAsia" w:hAnsiTheme="majorHAnsi"/>
        </w:rPr>
      </w:pPr>
      <w:r>
        <w:rPr>
          <w:rFonts w:asciiTheme="majorHAnsi" w:eastAsiaTheme="minorEastAsia" w:hAnsiTheme="majorHAnsi"/>
        </w:rPr>
        <w:t xml:space="preserve">La heurística resuelve el problema de determinar cuáles productos serán generados a partir de cuáles strokes y en qué proporciones. Para esto es necesario </w:t>
      </w:r>
      <w:r w:rsidR="00DE3207">
        <w:rPr>
          <w:rFonts w:asciiTheme="majorHAnsi" w:eastAsiaTheme="minorEastAsia" w:hAnsiTheme="majorHAnsi"/>
        </w:rPr>
        <w:t xml:space="preserve">conocer de cuántas formas </w:t>
      </w:r>
      <w:proofErr w:type="gramStart"/>
      <w:r w:rsidR="00DE3207">
        <w:rPr>
          <w:rFonts w:asciiTheme="majorHAnsi" w:eastAsiaTheme="minorEastAsia" w:hAnsiTheme="majorHAnsi"/>
        </w:rPr>
        <w:t>puede</w:t>
      </w:r>
      <w:proofErr w:type="gramEnd"/>
      <w:r w:rsidR="00B154AB">
        <w:rPr>
          <w:rFonts w:asciiTheme="majorHAnsi" w:eastAsiaTheme="minorEastAsia" w:hAnsiTheme="majorHAnsi"/>
        </w:rPr>
        <w:t xml:space="preserve"> ser generado el mismo producto</w:t>
      </w:r>
      <w:r w:rsidR="00DE3207">
        <w:rPr>
          <w:rFonts w:asciiTheme="majorHAnsi" w:eastAsiaTheme="minorEastAsia" w:hAnsiTheme="majorHAnsi"/>
        </w:rPr>
        <w:t xml:space="preserve"> y estimar cuál es el costo acumulado de cada opción</w:t>
      </w:r>
      <w:r w:rsidR="00C11F56">
        <w:rPr>
          <w:rFonts w:asciiTheme="majorHAnsi" w:eastAsiaTheme="minorEastAsia" w:hAnsiTheme="majorHAnsi"/>
        </w:rPr>
        <w:t xml:space="preserve"> (Líneas 4 y 5, </w:t>
      </w:r>
      <w:r w:rsidR="00C11F56">
        <w:rPr>
          <w:rFonts w:asciiTheme="majorHAnsi" w:eastAsiaTheme="minorEastAsia" w:hAnsiTheme="majorHAnsi"/>
        </w:rPr>
        <w:fldChar w:fldCharType="begin"/>
      </w:r>
      <w:r w:rsidR="00C11F56">
        <w:rPr>
          <w:rFonts w:asciiTheme="majorHAnsi" w:eastAsiaTheme="minorEastAsia" w:hAnsiTheme="majorHAnsi"/>
        </w:rPr>
        <w:instrText xml:space="preserve"> REF _Ref405383094 \h </w:instrText>
      </w:r>
      <w:r w:rsidR="00C11F56">
        <w:rPr>
          <w:rFonts w:asciiTheme="majorHAnsi" w:eastAsiaTheme="minorEastAsia" w:hAnsiTheme="majorHAnsi"/>
        </w:rPr>
      </w:r>
      <w:r w:rsidR="00C11F56">
        <w:rPr>
          <w:rFonts w:asciiTheme="majorHAnsi" w:eastAsiaTheme="minorEastAsia" w:hAnsiTheme="majorHAnsi"/>
        </w:rPr>
        <w:fldChar w:fldCharType="separate"/>
      </w:r>
      <w:r w:rsidR="007E339D" w:rsidRPr="00B154AB">
        <w:t xml:space="preserve">Algoritmo </w:t>
      </w:r>
      <w:r w:rsidR="007E339D">
        <w:rPr>
          <w:noProof/>
        </w:rPr>
        <w:t>1</w:t>
      </w:r>
      <w:r w:rsidR="00C11F56">
        <w:rPr>
          <w:rFonts w:asciiTheme="majorHAnsi" w:eastAsiaTheme="minorEastAsia" w:hAnsiTheme="majorHAnsi"/>
        </w:rPr>
        <w:fldChar w:fldCharType="end"/>
      </w:r>
      <w:r w:rsidR="00C11F56">
        <w:rPr>
          <w:rFonts w:asciiTheme="majorHAnsi" w:eastAsiaTheme="minorEastAsia" w:hAnsiTheme="majorHAnsi"/>
        </w:rPr>
        <w:t>)</w:t>
      </w:r>
      <w:r w:rsidR="00B154AB">
        <w:rPr>
          <w:rFonts w:asciiTheme="majorHAnsi" w:eastAsiaTheme="minorEastAsia" w:hAnsiTheme="majorHAnsi"/>
        </w:rPr>
        <w:t>, l</w:t>
      </w:r>
      <w:r w:rsidR="00C11F56">
        <w:rPr>
          <w:rFonts w:asciiTheme="majorHAnsi" w:eastAsiaTheme="minorEastAsia" w:hAnsiTheme="majorHAnsi"/>
        </w:rPr>
        <w:t>a forma en que se realiza este cálculo</w:t>
      </w:r>
      <w:r w:rsidR="00B154AB">
        <w:rPr>
          <w:rFonts w:asciiTheme="majorHAnsi" w:eastAsiaTheme="minorEastAsia" w:hAnsiTheme="majorHAnsi"/>
        </w:rPr>
        <w:t xml:space="preserve"> se </w:t>
      </w:r>
      <w:r w:rsidR="00C11F56">
        <w:rPr>
          <w:rFonts w:asciiTheme="majorHAnsi" w:eastAsiaTheme="minorEastAsia" w:hAnsiTheme="majorHAnsi"/>
        </w:rPr>
        <w:t>explicará más adelante</w:t>
      </w:r>
      <w:r w:rsidR="00B154AB">
        <w:rPr>
          <w:rFonts w:asciiTheme="majorHAnsi" w:eastAsiaTheme="minorEastAsia" w:hAnsiTheme="majorHAnsi"/>
        </w:rPr>
        <w:t>.</w:t>
      </w:r>
      <w:r w:rsidR="00DE3207">
        <w:rPr>
          <w:rFonts w:asciiTheme="majorHAnsi" w:eastAsiaTheme="minorEastAsia" w:hAnsiTheme="majorHAnsi"/>
        </w:rPr>
        <w:t xml:space="preserve"> </w:t>
      </w:r>
      <w:r w:rsidR="00B154AB">
        <w:rPr>
          <w:rFonts w:asciiTheme="majorHAnsi" w:eastAsiaTheme="minorEastAsia" w:hAnsiTheme="majorHAnsi"/>
        </w:rPr>
        <w:t>Además se</w:t>
      </w:r>
      <w:r w:rsidR="00FB65FC">
        <w:rPr>
          <w:rFonts w:asciiTheme="majorHAnsi" w:eastAsiaTheme="minorEastAsia" w:hAnsiTheme="majorHAnsi"/>
        </w:rPr>
        <w:t xml:space="preserve"> requiere ordenar la lista de productos</w:t>
      </w:r>
      <w:r w:rsidR="00A23767">
        <w:rPr>
          <w:rFonts w:asciiTheme="majorHAnsi" w:eastAsiaTheme="minorEastAsia" w:hAnsiTheme="majorHAnsi"/>
        </w:rPr>
        <w:t xml:space="preserve"> en caso de que si algún producto contiene entre sus ‘hijos’ a otro producto en el mismo nivel, se ejecute este primero</w:t>
      </w:r>
      <w:r w:rsidR="00C11F56">
        <w:rPr>
          <w:rFonts w:asciiTheme="majorHAnsi" w:eastAsiaTheme="minorEastAsia" w:hAnsiTheme="majorHAnsi"/>
        </w:rPr>
        <w:t xml:space="preserve"> (Línea 7, </w:t>
      </w:r>
      <w:r w:rsidR="00C11F56">
        <w:rPr>
          <w:rFonts w:asciiTheme="majorHAnsi" w:eastAsiaTheme="minorEastAsia" w:hAnsiTheme="majorHAnsi"/>
        </w:rPr>
        <w:fldChar w:fldCharType="begin"/>
      </w:r>
      <w:r w:rsidR="00C11F56">
        <w:rPr>
          <w:rFonts w:asciiTheme="majorHAnsi" w:eastAsiaTheme="minorEastAsia" w:hAnsiTheme="majorHAnsi"/>
        </w:rPr>
        <w:instrText xml:space="preserve"> REF _Ref405383094 \h </w:instrText>
      </w:r>
      <w:r w:rsidR="00C11F56">
        <w:rPr>
          <w:rFonts w:asciiTheme="majorHAnsi" w:eastAsiaTheme="minorEastAsia" w:hAnsiTheme="majorHAnsi"/>
        </w:rPr>
      </w:r>
      <w:r w:rsidR="00C11F56">
        <w:rPr>
          <w:rFonts w:asciiTheme="majorHAnsi" w:eastAsiaTheme="minorEastAsia" w:hAnsiTheme="majorHAnsi"/>
        </w:rPr>
        <w:fldChar w:fldCharType="separate"/>
      </w:r>
      <w:r w:rsidR="007E339D" w:rsidRPr="00B154AB">
        <w:t xml:space="preserve">Algoritmo </w:t>
      </w:r>
      <w:r w:rsidR="007E339D">
        <w:rPr>
          <w:noProof/>
        </w:rPr>
        <w:t>1</w:t>
      </w:r>
      <w:r w:rsidR="00C11F56">
        <w:rPr>
          <w:rFonts w:asciiTheme="majorHAnsi" w:eastAsiaTheme="minorEastAsia" w:hAnsiTheme="majorHAnsi"/>
        </w:rPr>
        <w:fldChar w:fldCharType="end"/>
      </w:r>
      <w:r w:rsidR="00C11F56">
        <w:rPr>
          <w:rFonts w:asciiTheme="majorHAnsi" w:eastAsiaTheme="minorEastAsia" w:hAnsiTheme="majorHAnsi"/>
        </w:rPr>
        <w:t>)</w:t>
      </w:r>
      <w:r w:rsidR="00A23767">
        <w:rPr>
          <w:rFonts w:asciiTheme="majorHAnsi" w:eastAsiaTheme="minorEastAsia" w:hAnsiTheme="majorHAnsi"/>
        </w:rPr>
        <w:t>. Para definir de qué forma se</w:t>
      </w:r>
      <w:r w:rsidR="00C11F56">
        <w:rPr>
          <w:rFonts w:asciiTheme="majorHAnsi" w:eastAsiaTheme="minorEastAsia" w:hAnsiTheme="majorHAnsi"/>
        </w:rPr>
        <w:t xml:space="preserve"> atenderán los requerimientos de los productos – lo que determinaría la forma en que se</w:t>
      </w:r>
      <w:r w:rsidR="00A23767">
        <w:rPr>
          <w:rFonts w:asciiTheme="majorHAnsi" w:eastAsiaTheme="minorEastAsia" w:hAnsiTheme="majorHAnsi"/>
        </w:rPr>
        <w:t xml:space="preserve"> distribuirán las llamadas a los strokes </w:t>
      </w:r>
      <w:r w:rsidR="00C11F56">
        <w:rPr>
          <w:rFonts w:asciiTheme="majorHAnsi" w:eastAsiaTheme="minorEastAsia" w:hAnsiTheme="majorHAnsi"/>
        </w:rPr>
        <w:t xml:space="preserve">– </w:t>
      </w:r>
      <w:r w:rsidR="00A23767">
        <w:rPr>
          <w:rFonts w:asciiTheme="majorHAnsi" w:eastAsiaTheme="minorEastAsia" w:hAnsiTheme="majorHAnsi"/>
        </w:rPr>
        <w:t xml:space="preserve">se calcula el MRP de cada producto </w:t>
      </w:r>
      <w:r w:rsidR="00C11F56">
        <w:rPr>
          <w:rFonts w:asciiTheme="majorHAnsi" w:eastAsiaTheme="minorEastAsia" w:hAnsiTheme="majorHAnsi"/>
        </w:rPr>
        <w:t xml:space="preserve">en la lista </w:t>
      </w:r>
      <w:r w:rsidR="00A23767">
        <w:rPr>
          <w:rFonts w:asciiTheme="majorHAnsi" w:eastAsiaTheme="minorEastAsia" w:hAnsiTheme="majorHAnsi"/>
        </w:rPr>
        <w:t>utilizando alguna regla de lotificación</w:t>
      </w:r>
      <w:r w:rsidR="00C11F56">
        <w:rPr>
          <w:rFonts w:asciiTheme="majorHAnsi" w:eastAsiaTheme="minorEastAsia" w:hAnsiTheme="majorHAnsi"/>
        </w:rPr>
        <w:t xml:space="preserve"> que </w:t>
      </w:r>
      <w:proofErr w:type="gramStart"/>
      <w:r w:rsidR="00C11F56">
        <w:rPr>
          <w:rFonts w:asciiTheme="majorHAnsi" w:eastAsiaTheme="minorEastAsia" w:hAnsiTheme="majorHAnsi"/>
        </w:rPr>
        <w:t>se</w:t>
      </w:r>
      <w:proofErr w:type="gramEnd"/>
      <w:r w:rsidR="00C11F56">
        <w:rPr>
          <w:rFonts w:asciiTheme="majorHAnsi" w:eastAsiaTheme="minorEastAsia" w:hAnsiTheme="majorHAnsi"/>
        </w:rPr>
        <w:t xml:space="preserve"> puede definir como dato de entrada del sistema (Línea 10, </w:t>
      </w:r>
      <w:r w:rsidR="00C11F56">
        <w:rPr>
          <w:rFonts w:asciiTheme="majorHAnsi" w:eastAsiaTheme="minorEastAsia" w:hAnsiTheme="majorHAnsi"/>
        </w:rPr>
        <w:fldChar w:fldCharType="begin"/>
      </w:r>
      <w:r w:rsidR="00C11F56">
        <w:rPr>
          <w:rFonts w:asciiTheme="majorHAnsi" w:eastAsiaTheme="minorEastAsia" w:hAnsiTheme="majorHAnsi"/>
        </w:rPr>
        <w:instrText xml:space="preserve"> REF _Ref405383094 \h </w:instrText>
      </w:r>
      <w:r w:rsidR="00C11F56">
        <w:rPr>
          <w:rFonts w:asciiTheme="majorHAnsi" w:eastAsiaTheme="minorEastAsia" w:hAnsiTheme="majorHAnsi"/>
        </w:rPr>
      </w:r>
      <w:r w:rsidR="00C11F56">
        <w:rPr>
          <w:rFonts w:asciiTheme="majorHAnsi" w:eastAsiaTheme="minorEastAsia" w:hAnsiTheme="majorHAnsi"/>
        </w:rPr>
        <w:fldChar w:fldCharType="separate"/>
      </w:r>
      <w:r w:rsidR="007E339D" w:rsidRPr="00B154AB">
        <w:t xml:space="preserve">Algoritmo </w:t>
      </w:r>
      <w:r w:rsidR="007E339D">
        <w:rPr>
          <w:noProof/>
        </w:rPr>
        <w:t>1</w:t>
      </w:r>
      <w:r w:rsidR="00C11F56">
        <w:rPr>
          <w:rFonts w:asciiTheme="majorHAnsi" w:eastAsiaTheme="minorEastAsia" w:hAnsiTheme="majorHAnsi"/>
        </w:rPr>
        <w:fldChar w:fldCharType="end"/>
      </w:r>
      <w:r w:rsidR="00C11F56">
        <w:rPr>
          <w:rFonts w:asciiTheme="majorHAnsi" w:eastAsiaTheme="minorEastAsia" w:hAnsiTheme="majorHAnsi"/>
        </w:rPr>
        <w:t>)</w:t>
      </w:r>
      <w:r w:rsidR="00964D24">
        <w:rPr>
          <w:rFonts w:asciiTheme="majorHAnsi" w:eastAsiaTheme="minorEastAsia" w:hAnsiTheme="majorHAnsi"/>
        </w:rPr>
        <w:t>.</w:t>
      </w:r>
    </w:p>
    <w:p w:rsidR="00B154AB" w:rsidRDefault="00A23767" w:rsidP="00502724">
      <w:pPr>
        <w:rPr>
          <w:rFonts w:asciiTheme="majorHAnsi" w:eastAsiaTheme="minorEastAsia" w:hAnsiTheme="majorHAnsi"/>
        </w:rPr>
      </w:pPr>
      <w:r>
        <w:rPr>
          <w:rFonts w:asciiTheme="majorHAnsi" w:eastAsiaTheme="minorEastAsia" w:hAnsiTheme="majorHAnsi"/>
        </w:rPr>
        <w:t xml:space="preserve">Luego de determinar el mejor stroke para generar un producto </w:t>
      </w:r>
      <m:oMath>
        <m:r>
          <w:rPr>
            <w:rFonts w:ascii="Cambria Math" w:eastAsiaTheme="minorEastAsia" w:hAnsi="Cambria Math"/>
          </w:rPr>
          <m:t xml:space="preserve">i </m:t>
        </m:r>
      </m:oMath>
      <w:r>
        <w:rPr>
          <w:rFonts w:asciiTheme="majorHAnsi" w:eastAsiaTheme="minorEastAsia" w:hAnsiTheme="majorHAnsi"/>
        </w:rPr>
        <w:t xml:space="preserve">en el periodo </w:t>
      </w:r>
      <m:oMath>
        <m:r>
          <w:rPr>
            <w:rFonts w:ascii="Cambria Math" w:eastAsiaTheme="minorEastAsia" w:hAnsi="Cambria Math"/>
          </w:rPr>
          <m:t>t</m:t>
        </m:r>
      </m:oMath>
      <w:r>
        <w:rPr>
          <w:rFonts w:asciiTheme="majorHAnsi" w:eastAsiaTheme="minorEastAsia" w:hAnsiTheme="majorHAnsi"/>
        </w:rPr>
        <w:t xml:space="preserve"> y haber decidido el momento en el que será ejecutado y cuántas veces, se agrega a la lista de productos los requerimientos del stroke elegido y  se iguala a cero el requerimiento actual para hacerle entender al programa que se ha cumplido con el requerimiento de ese producto </w:t>
      </w:r>
      <m:oMath>
        <m:r>
          <w:rPr>
            <w:rFonts w:ascii="Cambria Math" w:eastAsiaTheme="minorEastAsia" w:hAnsi="Cambria Math"/>
          </w:rPr>
          <m:t>i</m:t>
        </m:r>
      </m:oMath>
      <w:r>
        <w:rPr>
          <w:rFonts w:asciiTheme="majorHAnsi" w:eastAsiaTheme="minorEastAsia" w:hAnsiTheme="majorHAnsi"/>
        </w:rPr>
        <w:t xml:space="preserve"> en el periodo </w:t>
      </w:r>
      <m:oMath>
        <m:r>
          <w:rPr>
            <w:rFonts w:ascii="Cambria Math" w:eastAsiaTheme="minorEastAsia" w:hAnsi="Cambria Math"/>
          </w:rPr>
          <m:t>t</m:t>
        </m:r>
      </m:oMath>
      <w:r w:rsidR="000226DA">
        <w:rPr>
          <w:rFonts w:asciiTheme="majorHAnsi" w:eastAsiaTheme="minorEastAsia" w:hAnsiTheme="majorHAnsi"/>
        </w:rPr>
        <w:t xml:space="preserve"> (Líneas 12,13 y 14, </w:t>
      </w:r>
      <w:r w:rsidR="000226DA">
        <w:rPr>
          <w:rFonts w:asciiTheme="majorHAnsi" w:eastAsiaTheme="minorEastAsia" w:hAnsiTheme="majorHAnsi"/>
        </w:rPr>
        <w:fldChar w:fldCharType="begin"/>
      </w:r>
      <w:r w:rsidR="000226DA">
        <w:rPr>
          <w:rFonts w:asciiTheme="majorHAnsi" w:eastAsiaTheme="minorEastAsia" w:hAnsiTheme="majorHAnsi"/>
        </w:rPr>
        <w:instrText xml:space="preserve"> REF _Ref405383094 \h </w:instrText>
      </w:r>
      <w:r w:rsidR="000226DA">
        <w:rPr>
          <w:rFonts w:asciiTheme="majorHAnsi" w:eastAsiaTheme="minorEastAsia" w:hAnsiTheme="majorHAnsi"/>
        </w:rPr>
      </w:r>
      <w:r w:rsidR="000226DA">
        <w:rPr>
          <w:rFonts w:asciiTheme="majorHAnsi" w:eastAsiaTheme="minorEastAsia" w:hAnsiTheme="majorHAnsi"/>
        </w:rPr>
        <w:fldChar w:fldCharType="separate"/>
      </w:r>
      <w:r w:rsidR="007E339D" w:rsidRPr="00B154AB">
        <w:t xml:space="preserve">Algoritmo </w:t>
      </w:r>
      <w:r w:rsidR="007E339D">
        <w:rPr>
          <w:noProof/>
        </w:rPr>
        <w:t>1</w:t>
      </w:r>
      <w:r w:rsidR="000226DA">
        <w:rPr>
          <w:rFonts w:asciiTheme="majorHAnsi" w:eastAsiaTheme="minorEastAsia" w:hAnsiTheme="majorHAnsi"/>
        </w:rPr>
        <w:fldChar w:fldCharType="end"/>
      </w:r>
      <w:r w:rsidR="000226DA">
        <w:rPr>
          <w:rFonts w:asciiTheme="majorHAnsi" w:eastAsiaTheme="minorEastAsia" w:hAnsiTheme="majorHAnsi"/>
        </w:rPr>
        <w:t>)</w:t>
      </w:r>
      <w:r>
        <w:rPr>
          <w:rFonts w:asciiTheme="majorHAnsi" w:eastAsiaTheme="minorEastAsia" w:hAnsiTheme="majorHAnsi"/>
        </w:rPr>
        <w:t xml:space="preserve">. </w:t>
      </w:r>
      <w:r w:rsidR="006C553C">
        <w:rPr>
          <w:rFonts w:asciiTheme="majorHAnsi" w:eastAsiaTheme="minorEastAsia" w:hAnsiTheme="majorHAnsi"/>
        </w:rPr>
        <w:t>A continuación se muestra en pseudocódigo el algoritmo que rige la heurística.</w:t>
      </w:r>
    </w:p>
    <w:tbl>
      <w:tblPr>
        <w:tblStyle w:val="Algoritmo"/>
        <w:tblpPr w:leftFromText="141" w:rightFromText="141" w:vertAnchor="text" w:horzAnchor="margin" w:tblpY="-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468"/>
        <w:gridCol w:w="8360"/>
      </w:tblGrid>
      <w:tr w:rsidR="00B154AB" w:rsidRPr="00B154AB" w:rsidTr="00B154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  <w:tcBorders>
              <w:top w:val="single" w:sz="4" w:space="0" w:color="auto"/>
              <w:bottom w:val="single" w:sz="12" w:space="0" w:color="auto"/>
            </w:tcBorders>
          </w:tcPr>
          <w:p w:rsidR="00B154AB" w:rsidRPr="00B154AB" w:rsidRDefault="00B154AB" w:rsidP="003442CB">
            <w:pPr>
              <w:pStyle w:val="AlgoritmoText"/>
              <w:framePr w:hSpace="0" w:wrap="auto" w:vAnchor="margin" w:hAnchor="text" w:yAlign="inline"/>
            </w:pPr>
            <w:bookmarkStart w:id="5" w:name="_Ref405383094"/>
            <w:r w:rsidRPr="00B154AB">
              <w:t xml:space="preserve">Algoritmo </w:t>
            </w:r>
            <w:r>
              <w:fldChar w:fldCharType="begin"/>
            </w:r>
            <w:r w:rsidRPr="00B154AB">
              <w:instrText xml:space="preserve"> SEQ Algoritmo \* ARABIC </w:instrText>
            </w:r>
            <w:r>
              <w:fldChar w:fldCharType="separate"/>
            </w:r>
            <w:r w:rsidR="0051642A">
              <w:t>1</w:t>
            </w:r>
            <w:r>
              <w:fldChar w:fldCharType="end"/>
            </w:r>
            <w:bookmarkEnd w:id="5"/>
            <w:r w:rsidRPr="00B154AB">
              <w:t>.</w:t>
            </w:r>
            <w:r>
              <w:t xml:space="preserve"> </w:t>
            </w:r>
            <w:r w:rsidRPr="00B154AB">
              <w:rPr>
                <w:b w:val="0"/>
              </w:rPr>
              <w:t>Visión global de la heurística</w:t>
            </w:r>
          </w:p>
        </w:tc>
      </w:tr>
      <w:tr w:rsidR="00B154AB" w:rsidRPr="00DD59F9" w:rsidTr="00B154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" w:type="dxa"/>
            <w:tcBorders>
              <w:top w:val="single" w:sz="12" w:space="0" w:color="auto"/>
            </w:tcBorders>
          </w:tcPr>
          <w:p w:rsidR="00B154AB" w:rsidRPr="006C3A9E" w:rsidRDefault="00B154AB" w:rsidP="003442CB">
            <w:pPr>
              <w:pStyle w:val="AlgoritmoText"/>
              <w:framePr w:hSpace="0" w:wrap="auto" w:vAnchor="margin" w:hAnchor="text" w:yAlign="inline"/>
            </w:pPr>
            <w:r w:rsidRPr="006C3A9E">
              <w:t>1</w:t>
            </w:r>
          </w:p>
        </w:tc>
        <w:tc>
          <w:tcPr>
            <w:tcW w:w="8360" w:type="dxa"/>
            <w:tcBorders>
              <w:top w:val="single" w:sz="12" w:space="0" w:color="auto"/>
            </w:tcBorders>
          </w:tcPr>
          <w:p w:rsidR="00B154AB" w:rsidRPr="00263765" w:rsidRDefault="00B154AB" w:rsidP="003442CB">
            <w:pPr>
              <w:pStyle w:val="AlgoritmoText"/>
              <w:framePr w:hSpace="0" w:wrap="auto" w:vAnchor="margin" w:hAnchor="tex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3765">
              <w:t>HeuristicaSimple(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OC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 xml:space="preserve"> , 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SC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 xml:space="preserve"> , 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HC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 xml:space="preserve"> , 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ik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 xml:space="preserve"> , 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ik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it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it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IInic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</m:oMath>
            <w:r w:rsidRPr="00263765">
              <w:t>)</w:t>
            </w:r>
          </w:p>
        </w:tc>
      </w:tr>
      <w:tr w:rsidR="00B154AB" w:rsidRPr="006C3A9E" w:rsidTr="00B154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" w:type="dxa"/>
          </w:tcPr>
          <w:p w:rsidR="00B154AB" w:rsidRPr="006C3A9E" w:rsidRDefault="00B154AB" w:rsidP="003442CB">
            <w:pPr>
              <w:pStyle w:val="AlgoritmoText"/>
              <w:framePr w:hSpace="0" w:wrap="auto" w:vAnchor="margin" w:hAnchor="text" w:yAlign="inline"/>
            </w:pPr>
            <w:r w:rsidRPr="006C3A9E">
              <w:t>2</w:t>
            </w:r>
          </w:p>
        </w:tc>
        <w:tc>
          <w:tcPr>
            <w:tcW w:w="8360" w:type="dxa"/>
          </w:tcPr>
          <w:p w:rsidR="00B154AB" w:rsidRPr="00263765" w:rsidRDefault="00FD61E6" w:rsidP="0096333B">
            <w:pPr>
              <w:pStyle w:val="AlgoritmoText"/>
              <w:framePr w:hSpace="0" w:wrap="auto" w:vAnchor="margin" w:hAnchor="text" w:yAlign="inline"/>
              <w:ind w:left="27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SS</m:t>
                  </m:r>
                </m:e>
                <m:sub>
                  <m:r>
                    <w:rPr>
                      <w:rFonts w:ascii="Cambria Math" w:hAnsi="Cambria Math"/>
                    </w:rPr>
                    <m:t>kk'</m:t>
                  </m:r>
                </m:sub>
              </m:sSub>
            </m:oMath>
            <w:r w:rsidR="00B154AB" w:rsidRPr="00263765">
              <w:t xml:space="preserve"> = producto matricial entre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ik</m:t>
                  </m:r>
                </m:sub>
              </m:sSub>
            </m:oMath>
            <w:r w:rsidR="00B154AB" w:rsidRPr="00263765">
              <w:t xml:space="preserve"> y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ik</m:t>
                  </m:r>
                </m:sub>
              </m:sSub>
            </m:oMath>
          </w:p>
        </w:tc>
      </w:tr>
      <w:tr w:rsidR="00B154AB" w:rsidRPr="006C3A9E" w:rsidTr="00B154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" w:type="dxa"/>
          </w:tcPr>
          <w:p w:rsidR="00B154AB" w:rsidRPr="006C3A9E" w:rsidRDefault="00B154AB" w:rsidP="003442CB">
            <w:pPr>
              <w:pStyle w:val="AlgoritmoText"/>
              <w:framePr w:hSpace="0" w:wrap="auto" w:vAnchor="margin" w:hAnchor="text" w:yAlign="inline"/>
            </w:pPr>
            <w:r w:rsidRPr="006C3A9E">
              <w:t>3</w:t>
            </w:r>
          </w:p>
        </w:tc>
        <w:tc>
          <w:tcPr>
            <w:tcW w:w="8360" w:type="dxa"/>
          </w:tcPr>
          <w:p w:rsidR="00B154AB" w:rsidRPr="00263765" w:rsidRDefault="00B154AB" w:rsidP="0096333B">
            <w:pPr>
              <w:pStyle w:val="AlgoritmoText"/>
              <w:framePr w:hSpace="0" w:wrap="auto" w:vAnchor="margin" w:hAnchor="text" w:yAlign="inline"/>
              <w:ind w:left="27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3765">
              <w:rPr>
                <w:rFonts w:eastAsiaTheme="minorEastAsia"/>
              </w:rPr>
              <w:t xml:space="preserve">Sea </w:t>
            </w:r>
            <m:oMath>
              <m:r>
                <m:rPr>
                  <m:scr m:val="script"/>
                </m:rPr>
                <w:rPr>
                  <w:rFonts w:ascii="Cambria Math" w:hAnsi="Cambria Math"/>
                </w:rPr>
                <m:t>G=(N,A)</m:t>
              </m:r>
            </m:oMath>
            <w:r w:rsidRPr="00263765">
              <w:t xml:space="preserve"> el grafo que representa las relaciones de input y output entre productos y strokes</w:t>
            </w:r>
          </w:p>
        </w:tc>
      </w:tr>
      <w:tr w:rsidR="00B154AB" w:rsidRPr="006C3A9E" w:rsidTr="00B154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" w:type="dxa"/>
          </w:tcPr>
          <w:p w:rsidR="00B154AB" w:rsidRPr="006C3A9E" w:rsidRDefault="00B154AB" w:rsidP="003442CB">
            <w:pPr>
              <w:pStyle w:val="AlgoritmoText"/>
              <w:framePr w:hSpace="0" w:wrap="auto" w:vAnchor="margin" w:hAnchor="text" w:yAlign="inline"/>
            </w:pPr>
            <w:r w:rsidRPr="006C3A9E">
              <w:t>4</w:t>
            </w:r>
          </w:p>
        </w:tc>
        <w:tc>
          <w:tcPr>
            <w:tcW w:w="8360" w:type="dxa"/>
          </w:tcPr>
          <w:p w:rsidR="00B154AB" w:rsidRPr="00263765" w:rsidRDefault="00FD61E6" w:rsidP="0096333B">
            <w:pPr>
              <w:pStyle w:val="AlgoritmoText"/>
              <w:framePr w:hSpace="0" w:wrap="auto" w:vAnchor="margin" w:hAnchor="text" w:yAlign="inline"/>
              <w:ind w:left="27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accumOC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←</m:t>
              </m:r>
              <m:r>
                <w:rPr>
                  <w:rFonts w:ascii="Cambria Math" w:hAnsi="Cambria Math"/>
                </w:rPr>
                <m:t>accumOC</m:t>
              </m:r>
              <m:r>
                <m:rPr>
                  <m:scr m:val="script"/>
                  <m:sty m:val="p"/>
                </m:rPr>
                <w:rPr>
                  <w:rFonts w:ascii="Cambria Math" w:hAnsi="Cambria Math"/>
                </w:rPr>
                <m:t>(G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cr m:val="script"/>
                      <m:sty m:val="p"/>
                    </m:rPr>
                    <w:rPr>
                      <w:rFonts w:ascii="Cambria Math" w:hAnsi="Cambria Math"/>
                    </w:rPr>
                    <m:t>N,A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OC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</m:oMath>
            <w:r w:rsidR="00B154AB" w:rsidRPr="00263765">
              <w:t xml:space="preserve"> </w:t>
            </w:r>
            <w:r w:rsidR="008E650B" w:rsidRPr="00263765">
              <w:t>//</w:t>
            </w:r>
            <w:r w:rsidR="00B154AB" w:rsidRPr="00263765">
              <w:t>estimación del costo acumulado de operación</w:t>
            </w:r>
          </w:p>
        </w:tc>
      </w:tr>
      <w:tr w:rsidR="00B154AB" w:rsidRPr="006C3A9E" w:rsidTr="00B154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" w:type="dxa"/>
          </w:tcPr>
          <w:p w:rsidR="00B154AB" w:rsidRPr="0068240C" w:rsidRDefault="00B154AB" w:rsidP="003442CB">
            <w:pPr>
              <w:pStyle w:val="AlgoritmoText"/>
              <w:framePr w:hSpace="0" w:wrap="auto" w:vAnchor="margin" w:hAnchor="text" w:yAlign="inline"/>
            </w:pPr>
            <w:r w:rsidRPr="0068240C">
              <w:t>5</w:t>
            </w:r>
          </w:p>
        </w:tc>
        <w:tc>
          <w:tcPr>
            <w:tcW w:w="8360" w:type="dxa"/>
          </w:tcPr>
          <w:p w:rsidR="00B154AB" w:rsidRPr="00263765" w:rsidRDefault="00FD61E6" w:rsidP="0096333B">
            <w:pPr>
              <w:pStyle w:val="AlgoritmoText"/>
              <w:framePr w:hSpace="0" w:wrap="auto" w:vAnchor="margin" w:hAnchor="text" w:yAlign="inline"/>
              <w:ind w:left="27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accumSC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←</m:t>
              </m:r>
              <m:r>
                <w:rPr>
                  <w:rFonts w:ascii="Cambria Math" w:hAnsi="Cambria Math"/>
                </w:rPr>
                <m:t>accumSC</m:t>
              </m:r>
              <m:r>
                <m:rPr>
                  <m:scr m:val="script"/>
                  <m:sty m:val="p"/>
                </m:rPr>
                <w:rPr>
                  <w:rFonts w:ascii="Cambria Math" w:hAnsi="Cambria Math"/>
                </w:rPr>
                <m:t>(G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cr m:val="script"/>
                      <m:sty m:val="p"/>
                    </m:rPr>
                    <w:rPr>
                      <w:rFonts w:ascii="Cambria Math" w:hAnsi="Cambria Math"/>
                    </w:rPr>
                    <m:t>N,A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SC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</m:oMath>
            <w:r w:rsidR="00B154AB" w:rsidRPr="00263765">
              <w:t xml:space="preserve"> </w:t>
            </w:r>
            <w:r w:rsidR="008E650B" w:rsidRPr="00263765">
              <w:t>//</w:t>
            </w:r>
            <w:r w:rsidR="00B154AB" w:rsidRPr="00263765">
              <w:t>estimación del costo acumulado de preparación</w:t>
            </w:r>
          </w:p>
        </w:tc>
      </w:tr>
      <w:tr w:rsidR="00B154AB" w:rsidRPr="0068240C" w:rsidTr="00B154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" w:type="dxa"/>
          </w:tcPr>
          <w:p w:rsidR="00B154AB" w:rsidRPr="0068240C" w:rsidRDefault="00B154AB" w:rsidP="003442CB">
            <w:pPr>
              <w:pStyle w:val="AlgoritmoText"/>
              <w:framePr w:hSpace="0" w:wrap="auto" w:vAnchor="margin" w:hAnchor="text" w:yAlign="inline"/>
            </w:pPr>
            <w:r w:rsidRPr="0068240C">
              <w:t>6</w:t>
            </w:r>
          </w:p>
        </w:tc>
        <w:tc>
          <w:tcPr>
            <w:tcW w:w="8360" w:type="dxa"/>
          </w:tcPr>
          <w:p w:rsidR="00B154AB" w:rsidRPr="00263765" w:rsidRDefault="007153C1" w:rsidP="0096333B">
            <w:pPr>
              <w:pStyle w:val="AlgoritmoText"/>
              <w:framePr w:hSpace="0" w:wrap="auto" w:vAnchor="margin" w:hAnchor="text" w:yAlign="inline"/>
              <w:ind w:left="27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3765">
              <w:t xml:space="preserve">function </w:t>
            </w:r>
            <w:r w:rsidR="00B154AB" w:rsidRPr="00263765">
              <w:t>Recursive (listaProductos, strokeMatrix)</w:t>
            </w:r>
          </w:p>
        </w:tc>
      </w:tr>
      <w:tr w:rsidR="00B154AB" w:rsidRPr="006C3A9E" w:rsidTr="00B154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" w:type="dxa"/>
          </w:tcPr>
          <w:p w:rsidR="00B154AB" w:rsidRPr="0068240C" w:rsidRDefault="00B154AB" w:rsidP="003442CB">
            <w:pPr>
              <w:pStyle w:val="AlgoritmoText"/>
              <w:framePr w:hSpace="0" w:wrap="auto" w:vAnchor="margin" w:hAnchor="text" w:yAlign="inline"/>
            </w:pPr>
            <w:r w:rsidRPr="0068240C">
              <w:t>7</w:t>
            </w:r>
          </w:p>
        </w:tc>
        <w:tc>
          <w:tcPr>
            <w:tcW w:w="8360" w:type="dxa"/>
          </w:tcPr>
          <w:p w:rsidR="00B154AB" w:rsidRPr="00263765" w:rsidRDefault="00B154AB" w:rsidP="0096333B">
            <w:pPr>
              <w:pStyle w:val="AlgoritmoText"/>
              <w:framePr w:hSpace="0" w:wrap="auto" w:vAnchor="margin" w:hAnchor="text" w:yAlign="inline"/>
              <w:ind w:left="5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3765">
              <w:t>ordenarListadeProductos(listaProductos)</w:t>
            </w:r>
          </w:p>
        </w:tc>
      </w:tr>
      <w:tr w:rsidR="00B154AB" w:rsidRPr="00FD61E6" w:rsidTr="00B154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" w:type="dxa"/>
          </w:tcPr>
          <w:p w:rsidR="00B154AB" w:rsidRPr="006C3A9E" w:rsidRDefault="00B154AB" w:rsidP="003442CB">
            <w:pPr>
              <w:pStyle w:val="AlgoritmoText"/>
              <w:framePr w:hSpace="0" w:wrap="auto" w:vAnchor="margin" w:hAnchor="text" w:yAlign="inline"/>
            </w:pPr>
            <w:r w:rsidRPr="006C3A9E">
              <w:t>8</w:t>
            </w:r>
          </w:p>
        </w:tc>
        <w:tc>
          <w:tcPr>
            <w:tcW w:w="8360" w:type="dxa"/>
          </w:tcPr>
          <w:p w:rsidR="00B154AB" w:rsidRPr="003442CB" w:rsidRDefault="008E650B" w:rsidP="0096333B">
            <w:pPr>
              <w:pStyle w:val="AlgoritmoText"/>
              <w:framePr w:hSpace="0" w:wrap="auto" w:vAnchor="margin" w:hAnchor="text" w:yAlign="inline"/>
              <w:ind w:left="5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3442CB">
              <w:rPr>
                <w:lang w:val="en-US"/>
              </w:rPr>
              <w:t>For(int i←</w:t>
            </w:r>
            <w:r w:rsidR="00B154AB" w:rsidRPr="003442CB">
              <w:rPr>
                <w:lang w:val="en-US"/>
              </w:rPr>
              <w:t>0;i&lt;listaProductos.size();i++)</w:t>
            </w:r>
          </w:p>
        </w:tc>
      </w:tr>
      <w:tr w:rsidR="00B154AB" w:rsidRPr="00FD61E6" w:rsidTr="00B154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" w:type="dxa"/>
          </w:tcPr>
          <w:p w:rsidR="00B154AB" w:rsidRPr="006C3A9E" w:rsidRDefault="00B154AB" w:rsidP="003442CB">
            <w:pPr>
              <w:pStyle w:val="AlgoritmoText"/>
              <w:framePr w:hSpace="0" w:wrap="auto" w:vAnchor="margin" w:hAnchor="text" w:yAlign="inline"/>
            </w:pPr>
            <w:r w:rsidRPr="006C3A9E">
              <w:t>9</w:t>
            </w:r>
          </w:p>
        </w:tc>
        <w:tc>
          <w:tcPr>
            <w:tcW w:w="8360" w:type="dxa"/>
          </w:tcPr>
          <w:p w:rsidR="00B154AB" w:rsidRPr="003442CB" w:rsidRDefault="00B154AB" w:rsidP="0096333B">
            <w:pPr>
              <w:pStyle w:val="AlgoritmoText"/>
              <w:framePr w:hSpace="0" w:wrap="auto" w:vAnchor="margin" w:hAnchor="text" w:yAlign="inline"/>
              <w:ind w:left="84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3442CB">
              <w:rPr>
                <w:lang w:val="en-US"/>
              </w:rPr>
              <w:t>For(int t</w:t>
            </w:r>
            <w:r w:rsidR="008E650B" w:rsidRPr="003442CB">
              <w:rPr>
                <w:lang w:val="en-US"/>
              </w:rPr>
              <w:t>←</w:t>
            </w:r>
            <w:r w:rsidRPr="003442CB">
              <w:rPr>
                <w:lang w:val="en-US"/>
              </w:rPr>
              <w:t>0;t&lt;longitudPeriodo;t++)</w:t>
            </w:r>
          </w:p>
        </w:tc>
      </w:tr>
      <w:tr w:rsidR="00B154AB" w:rsidRPr="006C3A9E" w:rsidTr="00B154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" w:type="dxa"/>
          </w:tcPr>
          <w:p w:rsidR="00B154AB" w:rsidRPr="006C3A9E" w:rsidRDefault="00B154AB" w:rsidP="003442CB">
            <w:pPr>
              <w:pStyle w:val="AlgoritmoText"/>
              <w:framePr w:hSpace="0" w:wrap="auto" w:vAnchor="margin" w:hAnchor="text" w:yAlign="inline"/>
            </w:pPr>
            <w:r w:rsidRPr="006C3A9E">
              <w:t>10</w:t>
            </w:r>
          </w:p>
        </w:tc>
        <w:tc>
          <w:tcPr>
            <w:tcW w:w="8360" w:type="dxa"/>
          </w:tcPr>
          <w:p w:rsidR="00B154AB" w:rsidRPr="00263765" w:rsidRDefault="00B154AB" w:rsidP="0096333B">
            <w:pPr>
              <w:pStyle w:val="AlgoritmoText"/>
              <w:framePr w:hSpace="0" w:wrap="auto" w:vAnchor="margin" w:hAnchor="text" w:yAlign="inline"/>
              <w:ind w:left="112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3765">
              <w:t xml:space="preserve">listaProductos(i).mps </w:t>
            </w:r>
            <w:r w:rsidR="008E650B" w:rsidRPr="00263765">
              <w:t>←</w:t>
            </w:r>
            <w:r w:rsidRPr="00263765">
              <w:t xml:space="preserve"> obtenerMPSde(</w:t>
            </w:r>
            <m:oMath>
              <m:r>
                <w:rPr>
                  <w:rFonts w:ascii="Cambria Math" w:hAnsi="Cambria Math"/>
                </w:rPr>
                <m:t>i,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it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it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IInic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oMath>
            <w:r w:rsidRPr="00263765">
              <w:t>)</w:t>
            </w:r>
          </w:p>
        </w:tc>
      </w:tr>
      <w:tr w:rsidR="00B154AB" w:rsidRPr="00FD61E6" w:rsidTr="00B154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" w:type="dxa"/>
          </w:tcPr>
          <w:p w:rsidR="00B154AB" w:rsidRPr="006C3A9E" w:rsidRDefault="00B154AB" w:rsidP="003442CB">
            <w:pPr>
              <w:pStyle w:val="AlgoritmoText"/>
              <w:framePr w:hSpace="0" w:wrap="auto" w:vAnchor="margin" w:hAnchor="text" w:yAlign="inline"/>
            </w:pPr>
            <w:r w:rsidRPr="006C3A9E">
              <w:t>11</w:t>
            </w:r>
          </w:p>
        </w:tc>
        <w:tc>
          <w:tcPr>
            <w:tcW w:w="8360" w:type="dxa"/>
          </w:tcPr>
          <w:p w:rsidR="00B154AB" w:rsidRPr="003442CB" w:rsidRDefault="00B154AB" w:rsidP="0096333B">
            <w:pPr>
              <w:pStyle w:val="AlgoritmoText"/>
              <w:framePr w:hSpace="0" w:wrap="auto" w:vAnchor="margin" w:hAnchor="text" w:yAlign="inline"/>
              <w:ind w:left="112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3442CB">
              <w:rPr>
                <w:lang w:val="en-US"/>
              </w:rPr>
              <w:t>If(listaProductos(i).mps(t) &gt; 0)</w:t>
            </w:r>
            <w:r w:rsidR="003B60FC" w:rsidRPr="003442CB">
              <w:rPr>
                <w:lang w:val="en-US"/>
              </w:rPr>
              <w:t xml:space="preserve"> Then</w:t>
            </w:r>
          </w:p>
        </w:tc>
      </w:tr>
      <w:tr w:rsidR="00B154AB" w:rsidRPr="006C3A9E" w:rsidTr="00B154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" w:type="dxa"/>
          </w:tcPr>
          <w:p w:rsidR="00B154AB" w:rsidRPr="006C3A9E" w:rsidRDefault="00B154AB" w:rsidP="003442CB">
            <w:pPr>
              <w:pStyle w:val="AlgoritmoText"/>
              <w:framePr w:hSpace="0" w:wrap="auto" w:vAnchor="margin" w:hAnchor="text" w:yAlign="inline"/>
            </w:pPr>
            <w:r w:rsidRPr="006C3A9E">
              <w:t>12</w:t>
            </w:r>
          </w:p>
        </w:tc>
        <w:tc>
          <w:tcPr>
            <w:tcW w:w="8360" w:type="dxa"/>
          </w:tcPr>
          <w:p w:rsidR="00B154AB" w:rsidRPr="00263765" w:rsidRDefault="008E650B" w:rsidP="0096333B">
            <w:pPr>
              <w:pStyle w:val="AlgoritmoText"/>
              <w:framePr w:hSpace="0" w:wrap="auto" w:vAnchor="margin" w:hAnchor="text" w:yAlign="inline"/>
              <w:ind w:left="140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3765">
              <w:t>s</w:t>
            </w:r>
            <w:r w:rsidR="00B154AB" w:rsidRPr="00263765">
              <w:t xml:space="preserve">troke </w:t>
            </w:r>
            <w:r w:rsidRPr="00263765">
              <w:t>←</w:t>
            </w:r>
            <w:r w:rsidR="00B154AB" w:rsidRPr="00263765">
              <w:t xml:space="preserve"> seleccionarStroke(i,t, listaProductos(i).mps(t)</w:t>
            </w:r>
            <w:r w:rsidR="002F1DF8" w:rsidRPr="00263765">
              <w:t xml:space="preserve">,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LT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oMath>
            <w:r w:rsidR="00B154AB" w:rsidRPr="00263765">
              <w:t>)</w:t>
            </w:r>
          </w:p>
        </w:tc>
      </w:tr>
      <w:tr w:rsidR="00B154AB" w:rsidRPr="003442CB" w:rsidTr="00B154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" w:type="dxa"/>
          </w:tcPr>
          <w:p w:rsidR="00B154AB" w:rsidRPr="006C3A9E" w:rsidRDefault="00B154AB" w:rsidP="003442CB">
            <w:pPr>
              <w:pStyle w:val="AlgoritmoText"/>
              <w:framePr w:hSpace="0" w:wrap="auto" w:vAnchor="margin" w:hAnchor="text" w:yAlign="inline"/>
            </w:pPr>
            <w:r w:rsidRPr="006C3A9E">
              <w:t>13</w:t>
            </w:r>
          </w:p>
        </w:tc>
        <w:tc>
          <w:tcPr>
            <w:tcW w:w="8360" w:type="dxa"/>
          </w:tcPr>
          <w:p w:rsidR="00B154AB" w:rsidRPr="00263765" w:rsidRDefault="00B154AB" w:rsidP="0096333B">
            <w:pPr>
              <w:pStyle w:val="AlgoritmoText"/>
              <w:framePr w:hSpace="0" w:wrap="auto" w:vAnchor="margin" w:hAnchor="text" w:yAlign="inline"/>
              <w:ind w:left="140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3765">
              <w:t xml:space="preserve">strokeMatrix(stroke.key,stroke.momentoEjecutar) </w:t>
            </w:r>
            <w:r w:rsidR="008E650B" w:rsidRPr="00263765">
              <w:t>← strokeMatrix(stroke.key,stroke.momentoEjecutar)+</w:t>
            </w:r>
            <w:r w:rsidRPr="00263765">
              <w:t xml:space="preserve"> stroke.vecesQueEjecuta</w:t>
            </w:r>
          </w:p>
        </w:tc>
      </w:tr>
      <w:tr w:rsidR="00B154AB" w:rsidRPr="006C3A9E" w:rsidTr="00B154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" w:type="dxa"/>
          </w:tcPr>
          <w:p w:rsidR="00B154AB" w:rsidRPr="006C3A9E" w:rsidRDefault="00B154AB" w:rsidP="003442CB">
            <w:pPr>
              <w:pStyle w:val="AlgoritmoText"/>
              <w:framePr w:hSpace="0" w:wrap="auto" w:vAnchor="margin" w:hAnchor="text" w:yAlign="inline"/>
              <w:rPr>
                <w:lang w:val="pt-BR"/>
              </w:rPr>
            </w:pPr>
            <w:r w:rsidRPr="006C3A9E">
              <w:rPr>
                <w:lang w:val="pt-BR"/>
              </w:rPr>
              <w:t>14</w:t>
            </w:r>
          </w:p>
        </w:tc>
        <w:tc>
          <w:tcPr>
            <w:tcW w:w="8360" w:type="dxa"/>
          </w:tcPr>
          <w:p w:rsidR="00B154AB" w:rsidRPr="00263765" w:rsidRDefault="00B154AB" w:rsidP="0096333B">
            <w:pPr>
              <w:pStyle w:val="AlgoritmoText"/>
              <w:framePr w:hSpace="0" w:wrap="auto" w:vAnchor="margin" w:hAnchor="text" w:yAlign="inline"/>
              <w:ind w:left="140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 w:rsidRPr="00263765">
              <w:t xml:space="preserve">listaProductos(i).mps(t) </w:t>
            </w:r>
            <w:r w:rsidR="008E650B" w:rsidRPr="00263765">
              <w:t>←</w:t>
            </w:r>
            <w:r w:rsidRPr="00263765">
              <w:t xml:space="preserve"> 0</w:t>
            </w:r>
          </w:p>
        </w:tc>
      </w:tr>
      <w:tr w:rsidR="00B154AB" w:rsidRPr="006C3A9E" w:rsidTr="00B154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" w:type="dxa"/>
          </w:tcPr>
          <w:p w:rsidR="00B154AB" w:rsidRPr="006C3A9E" w:rsidRDefault="00B154AB" w:rsidP="003442CB">
            <w:pPr>
              <w:pStyle w:val="AlgoritmoText"/>
              <w:framePr w:hSpace="0" w:wrap="auto" w:vAnchor="margin" w:hAnchor="text" w:yAlign="inline"/>
              <w:rPr>
                <w:lang w:val="pt-BR"/>
              </w:rPr>
            </w:pPr>
            <w:r w:rsidRPr="006C3A9E">
              <w:rPr>
                <w:lang w:val="pt-BR"/>
              </w:rPr>
              <w:t>15</w:t>
            </w:r>
          </w:p>
        </w:tc>
        <w:tc>
          <w:tcPr>
            <w:tcW w:w="8360" w:type="dxa"/>
          </w:tcPr>
          <w:p w:rsidR="00B154AB" w:rsidRPr="00263765" w:rsidRDefault="00B154AB" w:rsidP="0096333B">
            <w:pPr>
              <w:pStyle w:val="AlgoritmoText"/>
              <w:framePr w:hSpace="0" w:wrap="auto" w:vAnchor="margin" w:hAnchor="text" w:yAlign="inline"/>
              <w:ind w:left="112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 w:rsidRPr="00263765">
              <w:rPr>
                <w:lang w:val="pt-BR"/>
              </w:rPr>
              <w:t>End If</w:t>
            </w:r>
          </w:p>
        </w:tc>
      </w:tr>
      <w:tr w:rsidR="00B154AB" w:rsidRPr="006C3A9E" w:rsidTr="00B154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" w:type="dxa"/>
          </w:tcPr>
          <w:p w:rsidR="00B154AB" w:rsidRPr="006C3A9E" w:rsidRDefault="00B154AB" w:rsidP="003442CB">
            <w:pPr>
              <w:pStyle w:val="AlgoritmoText"/>
              <w:framePr w:hSpace="0" w:wrap="auto" w:vAnchor="margin" w:hAnchor="text" w:yAlign="inline"/>
              <w:rPr>
                <w:lang w:val="pt-BR"/>
              </w:rPr>
            </w:pPr>
            <w:r w:rsidRPr="006C3A9E">
              <w:rPr>
                <w:lang w:val="pt-BR"/>
              </w:rPr>
              <w:t>16</w:t>
            </w:r>
          </w:p>
        </w:tc>
        <w:tc>
          <w:tcPr>
            <w:tcW w:w="8360" w:type="dxa"/>
          </w:tcPr>
          <w:p w:rsidR="00B154AB" w:rsidRPr="00263765" w:rsidRDefault="00B154AB" w:rsidP="0096333B">
            <w:pPr>
              <w:pStyle w:val="AlgoritmoText"/>
              <w:framePr w:hSpace="0" w:wrap="auto" w:vAnchor="margin" w:hAnchor="text" w:yAlign="inline"/>
              <w:ind w:left="84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 w:rsidRPr="00263765">
              <w:rPr>
                <w:lang w:val="pt-BR"/>
              </w:rPr>
              <w:t>End For</w:t>
            </w:r>
          </w:p>
        </w:tc>
      </w:tr>
      <w:tr w:rsidR="00B154AB" w:rsidRPr="00FD61E6" w:rsidTr="00B154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" w:type="dxa"/>
          </w:tcPr>
          <w:p w:rsidR="00B154AB" w:rsidRPr="006C3A9E" w:rsidRDefault="00B154AB" w:rsidP="003442CB">
            <w:pPr>
              <w:pStyle w:val="AlgoritmoText"/>
              <w:framePr w:hSpace="0" w:wrap="auto" w:vAnchor="margin" w:hAnchor="text" w:yAlign="inline"/>
              <w:rPr>
                <w:lang w:val="pt-BR"/>
              </w:rPr>
            </w:pPr>
            <w:r w:rsidRPr="006C3A9E">
              <w:rPr>
                <w:lang w:val="pt-BR"/>
              </w:rPr>
              <w:t>17</w:t>
            </w:r>
          </w:p>
        </w:tc>
        <w:tc>
          <w:tcPr>
            <w:tcW w:w="8360" w:type="dxa"/>
          </w:tcPr>
          <w:p w:rsidR="00B154AB" w:rsidRPr="003442CB" w:rsidRDefault="00B154AB" w:rsidP="0096333B">
            <w:pPr>
              <w:pStyle w:val="AlgoritmoText"/>
              <w:framePr w:hSpace="0" w:wrap="auto" w:vAnchor="margin" w:hAnchor="text" w:yAlign="inline"/>
              <w:ind w:left="84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3442CB">
              <w:rPr>
                <w:lang w:val="en-US"/>
              </w:rPr>
              <w:t>For(int i</w:t>
            </w:r>
            <w:r w:rsidR="008E650B" w:rsidRPr="003442CB">
              <w:rPr>
                <w:lang w:val="en-US"/>
              </w:rPr>
              <w:t>←</w:t>
            </w:r>
            <w:r w:rsidRPr="003442CB">
              <w:rPr>
                <w:lang w:val="en-US"/>
              </w:rPr>
              <w:t>0;i&lt;listaProductos.size();i++)</w:t>
            </w:r>
          </w:p>
        </w:tc>
      </w:tr>
      <w:tr w:rsidR="00B154AB" w:rsidRPr="006C3A9E" w:rsidTr="00B154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" w:type="dxa"/>
          </w:tcPr>
          <w:p w:rsidR="00B154AB" w:rsidRPr="006C3A9E" w:rsidRDefault="00B154AB" w:rsidP="003442CB">
            <w:pPr>
              <w:pStyle w:val="AlgoritmoText"/>
              <w:framePr w:hSpace="0" w:wrap="auto" w:vAnchor="margin" w:hAnchor="text" w:yAlign="inline"/>
              <w:rPr>
                <w:lang w:val="pt-BR"/>
              </w:rPr>
            </w:pPr>
            <w:r w:rsidRPr="006C3A9E">
              <w:rPr>
                <w:lang w:val="pt-BR"/>
              </w:rPr>
              <w:t>18</w:t>
            </w:r>
          </w:p>
        </w:tc>
        <w:tc>
          <w:tcPr>
            <w:tcW w:w="8360" w:type="dxa"/>
          </w:tcPr>
          <w:p w:rsidR="00B154AB" w:rsidRPr="00263765" w:rsidRDefault="00B154AB" w:rsidP="0096333B">
            <w:pPr>
              <w:pStyle w:val="AlgoritmoText"/>
              <w:framePr w:hSpace="0" w:wrap="auto" w:vAnchor="margin" w:hAnchor="text" w:yAlign="inline"/>
              <w:ind w:left="112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 w:rsidRPr="00263765">
              <w:rPr>
                <w:lang w:val="pt-BR"/>
              </w:rPr>
              <w:t>If(listaProductos(i).noTieneRequerimientos() and listaProductos.size() &gt; 1 )</w:t>
            </w:r>
            <w:r w:rsidR="003B60FC" w:rsidRPr="00263765">
              <w:rPr>
                <w:lang w:val="pt-BR"/>
              </w:rPr>
              <w:t xml:space="preserve"> Then</w:t>
            </w:r>
          </w:p>
        </w:tc>
      </w:tr>
      <w:tr w:rsidR="00B154AB" w:rsidRPr="006C3A9E" w:rsidTr="00B154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" w:type="dxa"/>
          </w:tcPr>
          <w:p w:rsidR="00B154AB" w:rsidRPr="006C3A9E" w:rsidRDefault="00B154AB" w:rsidP="003442CB">
            <w:pPr>
              <w:pStyle w:val="AlgoritmoText"/>
              <w:framePr w:hSpace="0" w:wrap="auto" w:vAnchor="margin" w:hAnchor="text" w:yAlign="inline"/>
              <w:rPr>
                <w:lang w:val="pt-BR"/>
              </w:rPr>
            </w:pPr>
            <w:r w:rsidRPr="006C3A9E">
              <w:rPr>
                <w:lang w:val="pt-BR"/>
              </w:rPr>
              <w:t>19</w:t>
            </w:r>
          </w:p>
        </w:tc>
        <w:tc>
          <w:tcPr>
            <w:tcW w:w="8360" w:type="dxa"/>
          </w:tcPr>
          <w:p w:rsidR="00B154AB" w:rsidRPr="00263765" w:rsidRDefault="00B154AB" w:rsidP="0096333B">
            <w:pPr>
              <w:pStyle w:val="AlgoritmoText"/>
              <w:framePr w:hSpace="0" w:wrap="auto" w:vAnchor="margin" w:hAnchor="text" w:yAlign="inline"/>
              <w:ind w:left="140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 w:rsidRPr="00263765">
              <w:rPr>
                <w:lang w:val="pt-BR"/>
              </w:rPr>
              <w:t>listaProductos.remover(i)</w:t>
            </w:r>
          </w:p>
        </w:tc>
      </w:tr>
      <w:tr w:rsidR="00B154AB" w:rsidRPr="006C3A9E" w:rsidTr="00B154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" w:type="dxa"/>
          </w:tcPr>
          <w:p w:rsidR="00B154AB" w:rsidRPr="006C3A9E" w:rsidRDefault="00B154AB" w:rsidP="003442CB">
            <w:pPr>
              <w:pStyle w:val="AlgoritmoText"/>
              <w:framePr w:hSpace="0" w:wrap="auto" w:vAnchor="margin" w:hAnchor="text" w:yAlign="inline"/>
              <w:rPr>
                <w:lang w:val="pt-BR"/>
              </w:rPr>
            </w:pPr>
            <w:r w:rsidRPr="006C3A9E">
              <w:rPr>
                <w:lang w:val="pt-BR"/>
              </w:rPr>
              <w:t>20</w:t>
            </w:r>
          </w:p>
        </w:tc>
        <w:tc>
          <w:tcPr>
            <w:tcW w:w="8360" w:type="dxa"/>
          </w:tcPr>
          <w:p w:rsidR="00B154AB" w:rsidRPr="00263765" w:rsidRDefault="00B154AB" w:rsidP="0096333B">
            <w:pPr>
              <w:pStyle w:val="AlgoritmoText"/>
              <w:framePr w:hSpace="0" w:wrap="auto" w:vAnchor="margin" w:hAnchor="text" w:yAlign="inline"/>
              <w:ind w:left="140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 w:rsidRPr="00263765">
              <w:rPr>
                <w:lang w:val="pt-BR"/>
              </w:rPr>
              <w:t>i</w:t>
            </w:r>
            <w:r w:rsidR="008E650B" w:rsidRPr="00263765">
              <w:rPr>
                <w:lang w:val="pt-BR"/>
              </w:rPr>
              <w:t>←</w:t>
            </w:r>
            <w:r w:rsidRPr="00263765">
              <w:rPr>
                <w:lang w:val="pt-BR"/>
              </w:rPr>
              <w:t>-1;</w:t>
            </w:r>
          </w:p>
        </w:tc>
      </w:tr>
      <w:tr w:rsidR="00B154AB" w:rsidRPr="006C3A9E" w:rsidTr="00B154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" w:type="dxa"/>
          </w:tcPr>
          <w:p w:rsidR="00B154AB" w:rsidRPr="006C3A9E" w:rsidRDefault="00B154AB" w:rsidP="003442CB">
            <w:pPr>
              <w:pStyle w:val="AlgoritmoText"/>
              <w:framePr w:hSpace="0" w:wrap="auto" w:vAnchor="margin" w:hAnchor="text" w:yAlign="inline"/>
              <w:rPr>
                <w:lang w:val="pt-BR"/>
              </w:rPr>
            </w:pPr>
            <w:r w:rsidRPr="006C3A9E">
              <w:rPr>
                <w:lang w:val="pt-BR"/>
              </w:rPr>
              <w:t>21</w:t>
            </w:r>
          </w:p>
        </w:tc>
        <w:tc>
          <w:tcPr>
            <w:tcW w:w="8360" w:type="dxa"/>
          </w:tcPr>
          <w:p w:rsidR="00B154AB" w:rsidRPr="00263765" w:rsidRDefault="00B154AB" w:rsidP="0096333B">
            <w:pPr>
              <w:pStyle w:val="AlgoritmoText"/>
              <w:framePr w:hSpace="0" w:wrap="auto" w:vAnchor="margin" w:hAnchor="text" w:yAlign="inline"/>
              <w:ind w:left="112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 w:rsidRPr="00263765">
              <w:rPr>
                <w:lang w:val="pt-BR"/>
              </w:rPr>
              <w:t>End If</w:t>
            </w:r>
          </w:p>
        </w:tc>
      </w:tr>
      <w:tr w:rsidR="00B154AB" w:rsidRPr="00422751" w:rsidTr="00B154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" w:type="dxa"/>
          </w:tcPr>
          <w:p w:rsidR="00B154AB" w:rsidRPr="006C3A9E" w:rsidRDefault="00B154AB" w:rsidP="003442CB">
            <w:pPr>
              <w:pStyle w:val="AlgoritmoText"/>
              <w:framePr w:hSpace="0" w:wrap="auto" w:vAnchor="margin" w:hAnchor="text" w:yAlign="inline"/>
              <w:rPr>
                <w:lang w:val="pt-BR"/>
              </w:rPr>
            </w:pPr>
            <w:r w:rsidRPr="006C3A9E">
              <w:rPr>
                <w:lang w:val="pt-BR"/>
              </w:rPr>
              <w:t>22</w:t>
            </w:r>
          </w:p>
        </w:tc>
        <w:tc>
          <w:tcPr>
            <w:tcW w:w="8360" w:type="dxa"/>
          </w:tcPr>
          <w:p w:rsidR="00B154AB" w:rsidRPr="00263765" w:rsidRDefault="00B154AB" w:rsidP="0096333B">
            <w:pPr>
              <w:pStyle w:val="AlgoritmoText"/>
              <w:framePr w:hSpace="0" w:wrap="auto" w:vAnchor="margin" w:hAnchor="text" w:yAlign="inline"/>
              <w:ind w:left="112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3765">
              <w:t>Elsif (listaProductos.(i).noTieneRequerimien</w:t>
            </w:r>
            <w:r w:rsidR="008E650B" w:rsidRPr="00263765">
              <w:t>tos() and listaProductos.size()</w:t>
            </w:r>
            <w:r w:rsidRPr="00263765">
              <w:t>=1)</w:t>
            </w:r>
          </w:p>
        </w:tc>
      </w:tr>
      <w:tr w:rsidR="00B154AB" w:rsidRPr="00422751" w:rsidTr="00B154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" w:type="dxa"/>
          </w:tcPr>
          <w:p w:rsidR="00B154AB" w:rsidRPr="006C3A9E" w:rsidRDefault="00B154AB" w:rsidP="003442CB">
            <w:pPr>
              <w:pStyle w:val="AlgoritmoText"/>
              <w:framePr w:hSpace="0" w:wrap="auto" w:vAnchor="margin" w:hAnchor="text" w:yAlign="inline"/>
              <w:rPr>
                <w:lang w:val="pt-BR"/>
              </w:rPr>
            </w:pPr>
            <w:r w:rsidRPr="006C3A9E">
              <w:rPr>
                <w:lang w:val="pt-BR"/>
              </w:rPr>
              <w:t>23</w:t>
            </w:r>
          </w:p>
        </w:tc>
        <w:tc>
          <w:tcPr>
            <w:tcW w:w="8360" w:type="dxa"/>
          </w:tcPr>
          <w:p w:rsidR="00B154AB" w:rsidRPr="00263765" w:rsidRDefault="00511CD8" w:rsidP="0096333B">
            <w:pPr>
              <w:pStyle w:val="AlgoritmoText"/>
              <w:framePr w:hSpace="0" w:wrap="auto" w:vAnchor="margin" w:hAnchor="text" w:yAlign="inline"/>
              <w:ind w:left="112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3765">
              <w:t>r</w:t>
            </w:r>
            <w:r w:rsidR="00B154AB" w:rsidRPr="00263765">
              <w:t>eturn strokeMatrix</w:t>
            </w:r>
          </w:p>
        </w:tc>
      </w:tr>
      <w:tr w:rsidR="00B154AB" w:rsidRPr="00422751" w:rsidTr="00B154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" w:type="dxa"/>
          </w:tcPr>
          <w:p w:rsidR="00B154AB" w:rsidRPr="00422751" w:rsidRDefault="00B154AB" w:rsidP="003442CB">
            <w:pPr>
              <w:pStyle w:val="AlgoritmoText"/>
              <w:framePr w:hSpace="0" w:wrap="auto" w:vAnchor="margin" w:hAnchor="text" w:yAlign="inline"/>
            </w:pPr>
            <w:r w:rsidRPr="00422751">
              <w:t>24</w:t>
            </w:r>
          </w:p>
        </w:tc>
        <w:tc>
          <w:tcPr>
            <w:tcW w:w="8360" w:type="dxa"/>
          </w:tcPr>
          <w:p w:rsidR="00B154AB" w:rsidRPr="00263765" w:rsidRDefault="00B154AB" w:rsidP="0096333B">
            <w:pPr>
              <w:pStyle w:val="AlgoritmoText"/>
              <w:framePr w:hSpace="0" w:wrap="auto" w:vAnchor="margin" w:hAnchor="text" w:yAlign="inline"/>
              <w:ind w:left="112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3765">
              <w:t>End Elsif</w:t>
            </w:r>
          </w:p>
        </w:tc>
      </w:tr>
      <w:tr w:rsidR="00B154AB" w:rsidRPr="00422751" w:rsidTr="00B154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" w:type="dxa"/>
          </w:tcPr>
          <w:p w:rsidR="00B154AB" w:rsidRPr="00422751" w:rsidRDefault="00B154AB" w:rsidP="003442CB">
            <w:pPr>
              <w:pStyle w:val="AlgoritmoText"/>
              <w:framePr w:hSpace="0" w:wrap="auto" w:vAnchor="margin" w:hAnchor="text" w:yAlign="inline"/>
            </w:pPr>
            <w:r w:rsidRPr="00422751">
              <w:t>25</w:t>
            </w:r>
          </w:p>
        </w:tc>
        <w:tc>
          <w:tcPr>
            <w:tcW w:w="8360" w:type="dxa"/>
          </w:tcPr>
          <w:p w:rsidR="00B154AB" w:rsidRPr="00263765" w:rsidRDefault="00B154AB" w:rsidP="0096333B">
            <w:pPr>
              <w:pStyle w:val="AlgoritmoText"/>
              <w:framePr w:hSpace="0" w:wrap="auto" w:vAnchor="margin" w:hAnchor="text" w:yAlign="inline"/>
              <w:ind w:left="84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3765">
              <w:t>End For</w:t>
            </w:r>
          </w:p>
        </w:tc>
      </w:tr>
      <w:tr w:rsidR="00B154AB" w:rsidRPr="00422751" w:rsidTr="00B154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" w:type="dxa"/>
          </w:tcPr>
          <w:p w:rsidR="00B154AB" w:rsidRPr="00422751" w:rsidRDefault="00B154AB" w:rsidP="003442CB">
            <w:pPr>
              <w:pStyle w:val="AlgoritmoText"/>
              <w:framePr w:hSpace="0" w:wrap="auto" w:vAnchor="margin" w:hAnchor="text" w:yAlign="inline"/>
            </w:pPr>
            <w:r>
              <w:t>26</w:t>
            </w:r>
          </w:p>
        </w:tc>
        <w:tc>
          <w:tcPr>
            <w:tcW w:w="8360" w:type="dxa"/>
          </w:tcPr>
          <w:p w:rsidR="00B154AB" w:rsidRPr="00263765" w:rsidRDefault="00B154AB" w:rsidP="0096333B">
            <w:pPr>
              <w:pStyle w:val="AlgoritmoText"/>
              <w:framePr w:hSpace="0" w:wrap="auto" w:vAnchor="margin" w:hAnchor="text" w:yAlign="inline"/>
              <w:ind w:left="84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3765">
              <w:t>return Recursive(listaProducto, strokeMatrix)</w:t>
            </w:r>
          </w:p>
        </w:tc>
      </w:tr>
      <w:tr w:rsidR="00B154AB" w:rsidRPr="00422751" w:rsidTr="00B154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" w:type="dxa"/>
          </w:tcPr>
          <w:p w:rsidR="00B154AB" w:rsidRPr="00422751" w:rsidRDefault="00B154AB" w:rsidP="003442CB">
            <w:pPr>
              <w:pStyle w:val="AlgoritmoText"/>
              <w:framePr w:hSpace="0" w:wrap="auto" w:vAnchor="margin" w:hAnchor="text" w:yAlign="inline"/>
            </w:pPr>
            <w:r>
              <w:t>27</w:t>
            </w:r>
          </w:p>
        </w:tc>
        <w:tc>
          <w:tcPr>
            <w:tcW w:w="8360" w:type="dxa"/>
          </w:tcPr>
          <w:p w:rsidR="00B154AB" w:rsidRPr="00263765" w:rsidRDefault="00B154AB" w:rsidP="0096333B">
            <w:pPr>
              <w:pStyle w:val="AlgoritmoText"/>
              <w:framePr w:hSpace="0" w:wrap="auto" w:vAnchor="margin" w:hAnchor="text" w:yAlign="inline"/>
              <w:ind w:left="5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3765">
              <w:t>End For</w:t>
            </w:r>
          </w:p>
        </w:tc>
      </w:tr>
      <w:tr w:rsidR="00B154AB" w:rsidRPr="00422751" w:rsidTr="00B154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" w:type="dxa"/>
          </w:tcPr>
          <w:p w:rsidR="00B154AB" w:rsidRPr="00422751" w:rsidRDefault="00B154AB" w:rsidP="003442CB">
            <w:pPr>
              <w:pStyle w:val="AlgoritmoText"/>
              <w:framePr w:hSpace="0" w:wrap="auto" w:vAnchor="margin" w:hAnchor="text" w:yAlign="inline"/>
            </w:pPr>
            <w:r>
              <w:t>28</w:t>
            </w:r>
          </w:p>
        </w:tc>
        <w:tc>
          <w:tcPr>
            <w:tcW w:w="8360" w:type="dxa"/>
          </w:tcPr>
          <w:p w:rsidR="00B154AB" w:rsidRPr="00263765" w:rsidRDefault="00B154AB" w:rsidP="0096333B">
            <w:pPr>
              <w:pStyle w:val="AlgoritmoText"/>
              <w:framePr w:hSpace="0" w:wrap="auto" w:vAnchor="margin" w:hAnchor="text" w:yAlign="inline"/>
              <w:ind w:left="5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3765">
              <w:t>return strokeMatrix</w:t>
            </w:r>
          </w:p>
        </w:tc>
      </w:tr>
      <w:tr w:rsidR="00B154AB" w:rsidRPr="00422751" w:rsidTr="00B154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" w:type="dxa"/>
          </w:tcPr>
          <w:p w:rsidR="00B154AB" w:rsidRPr="00422751" w:rsidRDefault="00B154AB" w:rsidP="003442CB">
            <w:pPr>
              <w:pStyle w:val="AlgoritmoText"/>
              <w:framePr w:hSpace="0" w:wrap="auto" w:vAnchor="margin" w:hAnchor="text" w:yAlign="inline"/>
            </w:pPr>
            <w:r>
              <w:t>29</w:t>
            </w:r>
          </w:p>
        </w:tc>
        <w:tc>
          <w:tcPr>
            <w:tcW w:w="8360" w:type="dxa"/>
          </w:tcPr>
          <w:p w:rsidR="00B154AB" w:rsidRPr="00263765" w:rsidRDefault="00B154AB" w:rsidP="0096333B">
            <w:pPr>
              <w:pStyle w:val="AlgoritmoText"/>
              <w:framePr w:hSpace="0" w:wrap="auto" w:vAnchor="margin" w:hAnchor="text" w:yAlign="inline"/>
              <w:ind w:left="27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3765">
              <w:t>End Recursive</w:t>
            </w:r>
          </w:p>
        </w:tc>
      </w:tr>
      <w:tr w:rsidR="00B154AB" w:rsidTr="00B154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" w:type="dxa"/>
            <w:tcBorders>
              <w:bottom w:val="single" w:sz="12" w:space="0" w:color="auto"/>
            </w:tcBorders>
          </w:tcPr>
          <w:p w:rsidR="00B154AB" w:rsidRDefault="00B154AB" w:rsidP="003442CB">
            <w:pPr>
              <w:pStyle w:val="AlgoritmoText"/>
              <w:framePr w:hSpace="0" w:wrap="auto" w:vAnchor="margin" w:hAnchor="text" w:yAlign="inline"/>
            </w:pPr>
            <w:r>
              <w:t>30</w:t>
            </w:r>
          </w:p>
        </w:tc>
        <w:tc>
          <w:tcPr>
            <w:tcW w:w="8360" w:type="dxa"/>
            <w:tcBorders>
              <w:bottom w:val="single" w:sz="12" w:space="0" w:color="auto"/>
            </w:tcBorders>
          </w:tcPr>
          <w:p w:rsidR="00B154AB" w:rsidRPr="00263765" w:rsidRDefault="00B154AB" w:rsidP="003442CB">
            <w:pPr>
              <w:pStyle w:val="AlgoritmoText"/>
              <w:framePr w:hSpace="0" w:wrap="auto" w:vAnchor="margin" w:hAnchor="tex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3765">
              <w:t>End HeuristicaSimple</w:t>
            </w:r>
          </w:p>
        </w:tc>
      </w:tr>
    </w:tbl>
    <w:p w:rsidR="006C553C" w:rsidRDefault="000226DA" w:rsidP="00C522F9">
      <w:pPr>
        <w:spacing w:before="240"/>
      </w:pPr>
      <w:r>
        <w:t xml:space="preserve">Como se había mencionado, existen dos funciones en el </w:t>
      </w:r>
      <w:r>
        <w:rPr>
          <w:rFonts w:asciiTheme="majorHAnsi" w:eastAsiaTheme="minorEastAsia" w:hAnsiTheme="majorHAnsi"/>
        </w:rPr>
        <w:fldChar w:fldCharType="begin"/>
      </w:r>
      <w:r>
        <w:rPr>
          <w:rFonts w:asciiTheme="majorHAnsi" w:eastAsiaTheme="minorEastAsia" w:hAnsiTheme="majorHAnsi"/>
        </w:rPr>
        <w:instrText xml:space="preserve"> REF _Ref405383094 \h </w:instrText>
      </w:r>
      <w:r>
        <w:rPr>
          <w:rFonts w:asciiTheme="majorHAnsi" w:eastAsiaTheme="minorEastAsia" w:hAnsiTheme="majorHAnsi"/>
        </w:rPr>
      </w:r>
      <w:r>
        <w:rPr>
          <w:rFonts w:asciiTheme="majorHAnsi" w:eastAsiaTheme="minorEastAsia" w:hAnsiTheme="majorHAnsi"/>
        </w:rPr>
        <w:fldChar w:fldCharType="separate"/>
      </w:r>
      <w:r w:rsidR="007E339D" w:rsidRPr="00B154AB">
        <w:t xml:space="preserve">Algoritmo </w:t>
      </w:r>
      <w:r w:rsidR="007E339D">
        <w:rPr>
          <w:noProof/>
        </w:rPr>
        <w:t>1</w:t>
      </w:r>
      <w:r>
        <w:rPr>
          <w:rFonts w:asciiTheme="majorHAnsi" w:eastAsiaTheme="minorEastAsia" w:hAnsiTheme="majorHAnsi"/>
        </w:rPr>
        <w:fldChar w:fldCharType="end"/>
      </w:r>
      <w:r>
        <w:rPr>
          <w:rFonts w:asciiTheme="majorHAnsi" w:eastAsiaTheme="minorEastAsia" w:hAnsiTheme="majorHAnsi"/>
        </w:rPr>
        <w:t xml:space="preserve"> que merecen atención: </w:t>
      </w:r>
      <w:r w:rsidRPr="000226DA">
        <w:rPr>
          <w:rStyle w:val="CdigofuenteCar"/>
        </w:rPr>
        <w:t>accumOC()</w:t>
      </w:r>
      <w:r>
        <w:rPr>
          <w:rFonts w:asciiTheme="majorHAnsi" w:eastAsiaTheme="minorEastAsia" w:hAnsiTheme="majorHAnsi"/>
        </w:rPr>
        <w:t xml:space="preserve"> y </w:t>
      </w:r>
      <w:r w:rsidRPr="000226DA">
        <w:rPr>
          <w:rStyle w:val="CdigofuenteCar"/>
        </w:rPr>
        <w:t>accumSC()</w:t>
      </w:r>
      <w:r>
        <w:rPr>
          <w:rStyle w:val="CdigofuenteCar"/>
        </w:rPr>
        <w:t xml:space="preserve"> </w:t>
      </w:r>
      <w:r>
        <w:t xml:space="preserve">las cuales realizan la estimación de los costos acumulados de Operación y </w:t>
      </w:r>
      <w:proofErr w:type="spellStart"/>
      <w:r w:rsidRPr="00C522F9">
        <w:t>Setup</w:t>
      </w:r>
      <w:proofErr w:type="spellEnd"/>
      <w:r>
        <w:t>, respectivamente, de cada opción disponible, refiriéndonos por opción a los caminos que posiblemente se puedan encontrar hacia abajo en el grafo de tomar un stroke de los disponibles. El algoritmo inicia con los strokes que generan un producto final y de ahí hacia abajo a sus componentes</w:t>
      </w:r>
      <w:r>
        <w:rPr>
          <w:rFonts w:asciiTheme="majorHAnsi" w:eastAsiaTheme="minorEastAsia" w:hAnsiTheme="majorHAnsi"/>
        </w:rPr>
        <w:t>.</w:t>
      </w:r>
      <w:r w:rsidR="00964D24">
        <w:rPr>
          <w:rFonts w:asciiTheme="majorHAnsi" w:eastAsiaTheme="minorEastAsia" w:hAnsiTheme="majorHAnsi"/>
        </w:rPr>
        <w:t xml:space="preserve"> De igual forma se calculan los dos costos: </w:t>
      </w:r>
      <w:proofErr w:type="spellStart"/>
      <w:r w:rsidR="00964D24">
        <w:rPr>
          <w:rFonts w:asciiTheme="majorHAnsi" w:eastAsiaTheme="minorEastAsia" w:hAnsiTheme="majorHAnsi"/>
        </w:rPr>
        <w:t>Setup</w:t>
      </w:r>
      <w:proofErr w:type="spellEnd"/>
      <w:r w:rsidR="00964D24">
        <w:rPr>
          <w:rFonts w:asciiTheme="majorHAnsi" w:eastAsiaTheme="minorEastAsia" w:hAnsiTheme="majorHAnsi"/>
        </w:rPr>
        <w:t xml:space="preserve"> y Operación, co</w:t>
      </w:r>
      <w:r>
        <w:rPr>
          <w:rFonts w:asciiTheme="majorHAnsi" w:eastAsiaTheme="minorEastAsia" w:hAnsiTheme="majorHAnsi"/>
        </w:rPr>
        <w:t>mo se observa en la línea siguiente se ilustra el algoritmo, que es recursivo:</w:t>
      </w:r>
    </w:p>
    <w:tbl>
      <w:tblPr>
        <w:tblStyle w:val="Tablaconcuadrcula"/>
        <w:tblW w:w="87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90"/>
        <w:gridCol w:w="2040"/>
        <w:gridCol w:w="1559"/>
      </w:tblGrid>
      <w:tr w:rsidR="00080E46" w:rsidTr="00080E46">
        <w:trPr>
          <w:trHeight w:val="693"/>
        </w:trPr>
        <w:tc>
          <w:tcPr>
            <w:tcW w:w="0" w:type="auto"/>
            <w:vAlign w:val="center"/>
          </w:tcPr>
          <w:p w:rsidR="00080E46" w:rsidRPr="007A4B9B" w:rsidRDefault="00FD61E6" w:rsidP="00080E46">
            <w:pPr>
              <w:jc w:val="center"/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OCacum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OC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+ 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m∈A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OCacum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sup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n∈R</m:t>
                        </m:r>
                      </m:sub>
                      <m:sup/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OCacum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</m:e>
                    </m:nary>
                  </m:num>
                  <m:den>
                    <m:r>
                      <w:rPr>
                        <w:rFonts w:ascii="Cambria Math" w:hAnsi="Cambria Math"/>
                      </w:rPr>
                      <m:t>r</m:t>
                    </m:r>
                  </m:den>
                </m:f>
              </m:oMath>
            </m:oMathPara>
          </w:p>
        </w:tc>
        <w:tc>
          <w:tcPr>
            <w:tcW w:w="2040" w:type="dxa"/>
            <w:vAlign w:val="center"/>
          </w:tcPr>
          <w:p w:rsidR="00080E46" w:rsidRDefault="00FD61E6" w:rsidP="00080E46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∀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080E46" w:rsidRDefault="00080E46" w:rsidP="00080E46">
            <w:pPr>
              <w:ind w:left="459"/>
              <w:jc w:val="left"/>
              <w:rPr>
                <w:rFonts w:eastAsia="Calibri" w:cs="Times New Roman"/>
              </w:rPr>
            </w:pPr>
            <w:r>
              <w:rPr>
                <w:rFonts w:eastAsiaTheme="minorEastAsia"/>
              </w:rPr>
              <w:t>(</w:t>
            </w:r>
            <w:fldSimple w:instr=" SEQ Ecuación \* ARABIC ">
              <w:r w:rsidR="00C522F9">
                <w:rPr>
                  <w:noProof/>
                </w:rPr>
                <w:t>2</w:t>
              </w:r>
            </w:fldSimple>
            <w:r>
              <w:t>)</w:t>
            </w:r>
          </w:p>
        </w:tc>
      </w:tr>
    </w:tbl>
    <w:p w:rsidR="000226DA" w:rsidRDefault="00080E46" w:rsidP="006C553C">
      <w:r>
        <w:t xml:space="preserve">Para </w:t>
      </w:r>
      <m:oMath>
        <m:r>
          <w:rPr>
            <w:rFonts w:ascii="Cambria Math" w:hAnsi="Cambria Math"/>
          </w:rPr>
          <m:t>A</m:t>
        </m:r>
      </m:oMath>
      <w:r w:rsidR="000226DA">
        <w:t xml:space="preserve"> el </w:t>
      </w:r>
      <w:r>
        <w:t xml:space="preserve">conjunto de </w:t>
      </w:r>
      <w:r w:rsidR="000226DA">
        <w:t xml:space="preserve">‘hijos’ en condición AND del stroke </w:t>
      </w:r>
      <m:oMath>
        <m:r>
          <w:rPr>
            <w:rFonts w:ascii="Cambria Math" w:hAnsi="Cambria Math"/>
          </w:rPr>
          <m:t>k</m:t>
        </m:r>
      </m:oMath>
      <w:r w:rsidR="000226DA">
        <w:t xml:space="preserve">, </w:t>
      </w:r>
      <m:oMath>
        <m:r>
          <w:rPr>
            <w:rFonts w:ascii="Cambria Math" w:hAnsi="Cambria Math"/>
          </w:rPr>
          <m:t>R</m:t>
        </m:r>
      </m:oMath>
      <w:r>
        <w:rPr>
          <w:rFonts w:eastAsiaTheme="minorEastAsia"/>
        </w:rPr>
        <w:t xml:space="preserve"> el conjunto de </w:t>
      </w:r>
      <w:r w:rsidR="000226DA">
        <w:t xml:space="preserve">los </w:t>
      </w:r>
      <w:r>
        <w:t xml:space="preserve">‘hijos’ </w:t>
      </w:r>
      <w:r w:rsidR="000226DA">
        <w:t>en condición de OR</w:t>
      </w:r>
      <w:r>
        <w:t xml:space="preserve"> y </w:t>
      </w:r>
      <m:oMath>
        <m:r>
          <w:rPr>
            <w:rFonts w:ascii="Cambria Math" w:hAnsi="Cambria Math"/>
          </w:rPr>
          <m:t>r=card(R)</m:t>
        </m:r>
      </m:oMath>
      <w:r w:rsidR="000226DA">
        <w:t>.</w:t>
      </w:r>
    </w:p>
    <w:p w:rsidR="007153C1" w:rsidRDefault="007153C1" w:rsidP="006C553C">
      <w:r>
        <w:t>En</w:t>
      </w:r>
      <w:r w:rsidR="00224774">
        <w:t xml:space="preserve"> la línea 10 de </w:t>
      </w:r>
      <w:r w:rsidR="00224774">
        <w:rPr>
          <w:rFonts w:asciiTheme="majorHAnsi" w:eastAsiaTheme="minorEastAsia" w:hAnsiTheme="majorHAnsi"/>
        </w:rPr>
        <w:fldChar w:fldCharType="begin"/>
      </w:r>
      <w:r w:rsidR="00224774">
        <w:rPr>
          <w:rFonts w:asciiTheme="majorHAnsi" w:eastAsiaTheme="minorEastAsia" w:hAnsiTheme="majorHAnsi"/>
        </w:rPr>
        <w:instrText xml:space="preserve"> REF _Ref405383094 \h </w:instrText>
      </w:r>
      <w:r w:rsidR="00224774">
        <w:rPr>
          <w:rFonts w:asciiTheme="majorHAnsi" w:eastAsiaTheme="minorEastAsia" w:hAnsiTheme="majorHAnsi"/>
        </w:rPr>
      </w:r>
      <w:r w:rsidR="00224774">
        <w:rPr>
          <w:rFonts w:asciiTheme="majorHAnsi" w:eastAsiaTheme="minorEastAsia" w:hAnsiTheme="majorHAnsi"/>
        </w:rPr>
        <w:fldChar w:fldCharType="separate"/>
      </w:r>
      <w:r w:rsidR="007E339D" w:rsidRPr="00B154AB">
        <w:t xml:space="preserve">Algoritmo </w:t>
      </w:r>
      <w:r w:rsidR="007E339D">
        <w:rPr>
          <w:noProof/>
        </w:rPr>
        <w:t>1</w:t>
      </w:r>
      <w:r w:rsidR="00224774">
        <w:rPr>
          <w:rFonts w:asciiTheme="majorHAnsi" w:eastAsiaTheme="minorEastAsia" w:hAnsiTheme="majorHAnsi"/>
        </w:rPr>
        <w:fldChar w:fldCharType="end"/>
      </w:r>
      <w:r>
        <w:t xml:space="preserve"> se llama una función</w:t>
      </w:r>
      <w:r w:rsidR="00224774">
        <w:t>,</w:t>
      </w:r>
      <w:r>
        <w:t xml:space="preserve"> </w:t>
      </w:r>
      <w:r w:rsidR="00224774" w:rsidRPr="00224774">
        <w:rPr>
          <w:rStyle w:val="CdigofuenteCar"/>
        </w:rPr>
        <w:t>obtenerMPSde</w:t>
      </w:r>
      <w:r w:rsidR="00224774" w:rsidRPr="00224774">
        <w:t>,</w:t>
      </w:r>
      <w:r w:rsidR="00224774">
        <w:t xml:space="preserve"> </w:t>
      </w:r>
      <w:r>
        <w:t xml:space="preserve">que calcula el MPS de cada componente, </w:t>
      </w:r>
      <w:r w:rsidR="002B2A94">
        <w:t xml:space="preserve">los </w:t>
      </w:r>
      <w:r>
        <w:t xml:space="preserve">requerimientos </w:t>
      </w:r>
      <w:r w:rsidR="002B2A94">
        <w:t xml:space="preserve">que se le pasan como parámetros a la función </w:t>
      </w:r>
      <w:r>
        <w:t xml:space="preserve">pueden provenir de la demanda o de la explosión de su </w:t>
      </w:r>
      <w:r w:rsidR="002B2A94">
        <w:t>correspondiente stroke ‘padre’</w:t>
      </w:r>
      <w:r>
        <w:t xml:space="preserve">. </w:t>
      </w:r>
      <w:r w:rsidR="002B2A94">
        <w:t>Aparte de esto es una función típica de cálculo de MPS d</w:t>
      </w:r>
      <w:r>
        <w:t xml:space="preserve">entro de </w:t>
      </w:r>
      <w:r w:rsidR="002B2A94">
        <w:t xml:space="preserve">la que </w:t>
      </w:r>
      <w:r>
        <w:t xml:space="preserve">el usuario </w:t>
      </w:r>
      <w:r w:rsidR="002B2A94">
        <w:t xml:space="preserve">tiene la posibilidad de </w:t>
      </w:r>
      <w:r>
        <w:t>embeber distintas reglas de lotificación</w:t>
      </w:r>
      <w:r w:rsidR="002B2A94">
        <w:t>. Este</w:t>
      </w:r>
      <w:r>
        <w:t xml:space="preserve"> MPS se </w:t>
      </w:r>
      <w:r w:rsidR="002B2A94">
        <w:t xml:space="preserve">calcula </w:t>
      </w:r>
      <w:r w:rsidR="006C6DF3">
        <w:t>par</w:t>
      </w:r>
      <w:r w:rsidR="002B2A94">
        <w:t>a</w:t>
      </w:r>
      <w:r>
        <w:t xml:space="preserve"> cada producto, de for</w:t>
      </w:r>
      <w:r w:rsidR="002B2A94">
        <w:t>ma independiente a los strokes.</w:t>
      </w:r>
    </w:p>
    <w:p w:rsidR="00D93102" w:rsidRPr="00910E60" w:rsidRDefault="00DF0603" w:rsidP="006C553C">
      <w:pPr>
        <w:rPr>
          <w:b/>
          <w:i/>
        </w:rPr>
      </w:pPr>
      <w:r w:rsidRPr="00910E60">
        <w:rPr>
          <w:b/>
          <w:i/>
        </w:rPr>
        <w:t>Seleccionar Stroke:</w:t>
      </w:r>
    </w:p>
    <w:p w:rsidR="00DF0603" w:rsidRDefault="00397E9A" w:rsidP="00397E9A">
      <w:r>
        <w:t xml:space="preserve">El mejor stroke se selecciona dentro del conjunto de strokes relacionados con el producto i tal que el lead time de estos strokes sea menor que el tiempo actual t. A este conjunto que se ha llamado C, se le calculan los costos totales como la suma de  </w:t>
      </w:r>
      <w:r w:rsidRPr="000226DA">
        <w:rPr>
          <w:rStyle w:val="CdigofuenteCar"/>
        </w:rPr>
        <w:t>accumSC()</w:t>
      </w:r>
      <w:r>
        <w:rPr>
          <w:rStyle w:val="CdigofuenteCar"/>
        </w:rPr>
        <w:t xml:space="preserve"> </w:t>
      </w:r>
      <w:r w:rsidRPr="00397E9A">
        <w:t>y</w:t>
      </w:r>
      <w:r>
        <w:rPr>
          <w:rStyle w:val="CdigofuenteCar"/>
        </w:rPr>
        <w:t xml:space="preserve"> </w:t>
      </w:r>
      <w:r w:rsidRPr="000226DA">
        <w:rPr>
          <w:rStyle w:val="CdigofuenteCar"/>
        </w:rPr>
        <w:t>accumOC()</w:t>
      </w:r>
      <w:r>
        <w:rPr>
          <w:rStyle w:val="CdigofuenteCar"/>
        </w:rPr>
        <w:t xml:space="preserve"> </w:t>
      </w:r>
      <w:r w:rsidRPr="00397E9A">
        <w:t>multiplicado por el requerimiento de i en t.</w:t>
      </w:r>
      <w:r>
        <w:t xml:space="preserve"> El pseudocódigo para el proceso de seleccionar el mejor stroke se muestra en </w:t>
      </w:r>
      <w:r>
        <w:fldChar w:fldCharType="begin"/>
      </w:r>
      <w:r>
        <w:instrText xml:space="preserve"> REF _Ref405637364 \h </w:instrText>
      </w:r>
      <w:r>
        <w:fldChar w:fldCharType="separate"/>
      </w:r>
      <w:r w:rsidRPr="00B154AB">
        <w:t xml:space="preserve">Algoritmo </w:t>
      </w:r>
      <w:r>
        <w:t>2</w:t>
      </w:r>
      <w:r>
        <w:fldChar w:fldCharType="end"/>
      </w:r>
      <w:r>
        <w:t>.</w:t>
      </w:r>
    </w:p>
    <w:p w:rsidR="003B0712" w:rsidRDefault="003B0712" w:rsidP="00397E9A"/>
    <w:tbl>
      <w:tblPr>
        <w:tblStyle w:val="Algoritmo"/>
        <w:tblpPr w:leftFromText="141" w:rightFromText="141" w:vertAnchor="text" w:horzAnchor="margin" w:tblpY="-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468"/>
        <w:gridCol w:w="8360"/>
      </w:tblGrid>
      <w:tr w:rsidR="0051642A" w:rsidRPr="00B154AB" w:rsidTr="005164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  <w:tcBorders>
              <w:top w:val="single" w:sz="4" w:space="0" w:color="auto"/>
              <w:bottom w:val="single" w:sz="12" w:space="0" w:color="auto"/>
            </w:tcBorders>
          </w:tcPr>
          <w:p w:rsidR="0051642A" w:rsidRPr="00B154AB" w:rsidRDefault="0051642A" w:rsidP="003442CB">
            <w:pPr>
              <w:pStyle w:val="AlgoritmoText"/>
              <w:framePr w:hSpace="0" w:wrap="auto" w:vAnchor="margin" w:hAnchor="text" w:yAlign="inline"/>
            </w:pPr>
            <w:bookmarkStart w:id="6" w:name="_Ref405637364"/>
            <w:r w:rsidRPr="00B154AB">
              <w:t xml:space="preserve">Algoritmo </w:t>
            </w:r>
            <w:r>
              <w:fldChar w:fldCharType="begin"/>
            </w:r>
            <w:r w:rsidRPr="00B154AB">
              <w:instrText xml:space="preserve"> SEQ Algoritmo \* ARABIC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  <w:bookmarkEnd w:id="6"/>
            <w:r w:rsidRPr="00B154AB">
              <w:t>.</w:t>
            </w:r>
            <w:r>
              <w:t xml:space="preserve"> </w:t>
            </w:r>
            <w:r w:rsidR="000350AB">
              <w:rPr>
                <w:b w:val="0"/>
              </w:rPr>
              <w:t>Seleccionar mejor Stroke</w:t>
            </w:r>
          </w:p>
        </w:tc>
      </w:tr>
      <w:tr w:rsidR="0051642A" w:rsidRPr="00DD59F9" w:rsidTr="005164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" w:type="dxa"/>
            <w:tcBorders>
              <w:top w:val="single" w:sz="12" w:space="0" w:color="auto"/>
            </w:tcBorders>
          </w:tcPr>
          <w:p w:rsidR="0051642A" w:rsidRPr="00263765" w:rsidRDefault="0051642A" w:rsidP="003442CB">
            <w:pPr>
              <w:pStyle w:val="AlgoritmoText"/>
              <w:framePr w:hSpace="0" w:wrap="auto" w:vAnchor="margin" w:hAnchor="text" w:yAlign="inline"/>
            </w:pPr>
            <w:r w:rsidRPr="00263765">
              <w:t>1</w:t>
            </w:r>
          </w:p>
        </w:tc>
        <w:tc>
          <w:tcPr>
            <w:tcW w:w="8360" w:type="dxa"/>
            <w:tcBorders>
              <w:top w:val="single" w:sz="12" w:space="0" w:color="auto"/>
            </w:tcBorders>
          </w:tcPr>
          <w:p w:rsidR="0051642A" w:rsidRPr="00263765" w:rsidRDefault="000350AB" w:rsidP="003442CB">
            <w:pPr>
              <w:pStyle w:val="AlgoritmoText"/>
              <w:framePr w:hSpace="0" w:wrap="auto" w:vAnchor="margin" w:hAnchor="tex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3765">
              <w:t xml:space="preserve">seleccionarStroke(i,t, listaProductos(i).mps(t),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LT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oMath>
            <w:r w:rsidRPr="00263765">
              <w:t>)</w:t>
            </w:r>
          </w:p>
        </w:tc>
      </w:tr>
      <w:tr w:rsidR="0051642A" w:rsidRPr="003B60FC" w:rsidTr="005164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" w:type="dxa"/>
          </w:tcPr>
          <w:p w:rsidR="0051642A" w:rsidRPr="00263765" w:rsidRDefault="0051642A" w:rsidP="003442CB">
            <w:pPr>
              <w:pStyle w:val="AlgoritmoText"/>
              <w:framePr w:hSpace="0" w:wrap="auto" w:vAnchor="margin" w:hAnchor="text" w:yAlign="inline"/>
            </w:pPr>
            <w:r w:rsidRPr="00263765">
              <w:t>2</w:t>
            </w:r>
          </w:p>
        </w:tc>
        <w:tc>
          <w:tcPr>
            <w:tcW w:w="8360" w:type="dxa"/>
          </w:tcPr>
          <w:p w:rsidR="0051642A" w:rsidRPr="00263765" w:rsidRDefault="00263765" w:rsidP="00A732E8">
            <w:pPr>
              <w:pStyle w:val="AlgoritmoText"/>
              <w:framePr w:hSpace="0" w:wrap="auto" w:vAnchor="margin" w:hAnchor="text" w:yAlign="inline"/>
              <w:ind w:left="27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pt-BR"/>
                  </w:rPr>
                  <m:t>mps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pt-BR"/>
                  </w:rPr>
                  <m:t>←</m:t>
                </m:r>
                <m:r>
                  <w:rPr>
                    <w:rFonts w:ascii="Cambria Math" w:hAnsi="Cambria Math"/>
                    <w:lang w:val="pt-BR"/>
                  </w:rPr>
                  <m:t>listaProductos</m:t>
                </m:r>
                <m:d>
                  <m:dPr>
                    <m:ctrlPr>
                      <w:rPr>
                        <w:rFonts w:ascii="Cambria Math" w:hAnsi="Cambria Math"/>
                        <w:iCs/>
                        <w:lang w:val="pt-BR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pt-BR"/>
                      </w:rPr>
                      <m:t>i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lang w:val="pt-BR"/>
                  </w:rPr>
                  <m:t>.</m:t>
                </m:r>
                <m:r>
                  <w:rPr>
                    <w:rFonts w:ascii="Cambria Math" w:hAnsi="Cambria Math"/>
                    <w:lang w:val="pt-BR"/>
                  </w:rPr>
                  <m:t>mps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pt-BR"/>
                  </w:rPr>
                  <m:t>(</m:t>
                </m:r>
                <m:r>
                  <w:rPr>
                    <w:rFonts w:ascii="Cambria Math" w:hAnsi="Cambria Math"/>
                    <w:lang w:val="pt-BR"/>
                  </w:rPr>
                  <m:t>t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pt-BR"/>
                  </w:rPr>
                  <m:t>)</m:t>
                </m:r>
              </m:oMath>
            </m:oMathPara>
          </w:p>
        </w:tc>
      </w:tr>
      <w:tr w:rsidR="003B60FC" w:rsidRPr="00FD61E6" w:rsidTr="005164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" w:type="dxa"/>
          </w:tcPr>
          <w:p w:rsidR="003B60FC" w:rsidRPr="00263765" w:rsidRDefault="003B60FC" w:rsidP="003442CB">
            <w:pPr>
              <w:pStyle w:val="AlgoritmoText"/>
              <w:framePr w:hSpace="0" w:wrap="auto" w:vAnchor="margin" w:hAnchor="text" w:yAlign="inline"/>
            </w:pPr>
            <w:r w:rsidRPr="00263765">
              <w:t>3</w:t>
            </w:r>
          </w:p>
        </w:tc>
        <w:tc>
          <w:tcPr>
            <w:tcW w:w="8360" w:type="dxa"/>
          </w:tcPr>
          <w:p w:rsidR="003B60FC" w:rsidRPr="003442CB" w:rsidRDefault="003B60FC" w:rsidP="00A732E8">
            <w:pPr>
              <w:pStyle w:val="AlgoritmoText"/>
              <w:framePr w:hSpace="0" w:wrap="auto" w:vAnchor="margin" w:hAnchor="text" w:yAlign="inline"/>
              <w:ind w:left="27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3442CB">
              <w:rPr>
                <w:lang w:val="en-US"/>
              </w:rPr>
              <w:t>For (int k; k &lt; numeroStrokes; k</w:t>
            </w:r>
            <w:r w:rsidR="008E650B" w:rsidRPr="003442CB">
              <w:rPr>
                <w:lang w:val="en-US"/>
              </w:rPr>
              <w:t>←k</w:t>
            </w:r>
            <w:r w:rsidRPr="003442CB">
              <w:rPr>
                <w:lang w:val="en-US"/>
              </w:rPr>
              <w:t>+</w:t>
            </w:r>
            <w:r w:rsidR="008E650B" w:rsidRPr="003442CB">
              <w:rPr>
                <w:lang w:val="en-US"/>
              </w:rPr>
              <w:t>1</w:t>
            </w:r>
            <w:r w:rsidRPr="003442CB">
              <w:rPr>
                <w:lang w:val="en-US"/>
              </w:rPr>
              <w:t>)</w:t>
            </w:r>
          </w:p>
        </w:tc>
      </w:tr>
      <w:tr w:rsidR="003B60FC" w:rsidRPr="003B60FC" w:rsidTr="005164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" w:type="dxa"/>
          </w:tcPr>
          <w:p w:rsidR="003B60FC" w:rsidRPr="00263765" w:rsidRDefault="003B60FC" w:rsidP="003442CB">
            <w:pPr>
              <w:pStyle w:val="AlgoritmoText"/>
              <w:framePr w:hSpace="0" w:wrap="auto" w:vAnchor="margin" w:hAnchor="text" w:yAlign="inline"/>
            </w:pPr>
            <w:r w:rsidRPr="00263765">
              <w:t>4</w:t>
            </w:r>
          </w:p>
        </w:tc>
        <w:tc>
          <w:tcPr>
            <w:tcW w:w="8360" w:type="dxa"/>
          </w:tcPr>
          <w:p w:rsidR="003B60FC" w:rsidRPr="00263765" w:rsidRDefault="00700CC8" w:rsidP="00A732E8">
            <w:pPr>
              <w:pStyle w:val="AlgoritmoText"/>
              <w:framePr w:hSpace="0" w:wrap="auto" w:vAnchor="margin" w:hAnchor="text" w:yAlign="inline"/>
              <w:ind w:left="5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3765">
              <w:t>Conjunto C</w:t>
            </w:r>
          </w:p>
        </w:tc>
      </w:tr>
      <w:tr w:rsidR="00F95775" w:rsidRPr="003B60FC" w:rsidTr="005164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" w:type="dxa"/>
          </w:tcPr>
          <w:p w:rsidR="00F95775" w:rsidRPr="00263765" w:rsidRDefault="00F95775" w:rsidP="003442CB">
            <w:pPr>
              <w:pStyle w:val="AlgoritmoText"/>
              <w:framePr w:hSpace="0" w:wrap="auto" w:vAnchor="margin" w:hAnchor="text" w:yAlign="inline"/>
            </w:pPr>
            <w:r w:rsidRPr="00263765">
              <w:t>5</w:t>
            </w:r>
          </w:p>
        </w:tc>
        <w:tc>
          <w:tcPr>
            <w:tcW w:w="8360" w:type="dxa"/>
          </w:tcPr>
          <w:p w:rsidR="00F95775" w:rsidRPr="00263765" w:rsidRDefault="000F4187" w:rsidP="00A732E8">
            <w:pPr>
              <w:pStyle w:val="AlgoritmoText"/>
              <w:framePr w:hSpace="0" w:wrap="auto" w:vAnchor="margin" w:hAnchor="text" w:yAlign="inline"/>
              <w:ind w:left="5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3765">
              <w:t xml:space="preserve">c </w:t>
            </w:r>
            <w:r w:rsidR="008E650B" w:rsidRPr="00263765">
              <w:t>←</w:t>
            </w:r>
            <w:r w:rsidRPr="00263765">
              <w:t xml:space="preserve"> Iterador(C)</w:t>
            </w:r>
          </w:p>
        </w:tc>
      </w:tr>
      <w:tr w:rsidR="000F4187" w:rsidRPr="00F95775" w:rsidTr="005164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" w:type="dxa"/>
          </w:tcPr>
          <w:p w:rsidR="000F4187" w:rsidRPr="00263765" w:rsidRDefault="000F4187" w:rsidP="003442CB">
            <w:pPr>
              <w:pStyle w:val="AlgoritmoText"/>
              <w:framePr w:hSpace="0" w:wrap="auto" w:vAnchor="margin" w:hAnchor="text" w:yAlign="inline"/>
            </w:pPr>
            <w:r w:rsidRPr="00263765">
              <w:t>6</w:t>
            </w:r>
          </w:p>
        </w:tc>
        <w:tc>
          <w:tcPr>
            <w:tcW w:w="8360" w:type="dxa"/>
          </w:tcPr>
          <w:p w:rsidR="000F4187" w:rsidRPr="00263765" w:rsidRDefault="000F4187" w:rsidP="00A732E8">
            <w:pPr>
              <w:pStyle w:val="AlgoritmoText"/>
              <w:framePr w:hSpace="0" w:wrap="auto" w:vAnchor="margin" w:hAnchor="text" w:yAlign="inline"/>
              <w:ind w:left="5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3765">
              <w:t>If(k ↔ i) Then</w:t>
            </w:r>
          </w:p>
        </w:tc>
      </w:tr>
      <w:tr w:rsidR="000F4187" w:rsidRPr="00FD61E6" w:rsidTr="005164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" w:type="dxa"/>
          </w:tcPr>
          <w:p w:rsidR="000F4187" w:rsidRPr="00263765" w:rsidRDefault="000F4187" w:rsidP="003442CB">
            <w:pPr>
              <w:pStyle w:val="AlgoritmoText"/>
              <w:framePr w:hSpace="0" w:wrap="auto" w:vAnchor="margin" w:hAnchor="text" w:yAlign="inline"/>
            </w:pPr>
            <w:r w:rsidRPr="00263765">
              <w:t>7</w:t>
            </w:r>
          </w:p>
        </w:tc>
        <w:tc>
          <w:tcPr>
            <w:tcW w:w="8360" w:type="dxa"/>
          </w:tcPr>
          <w:p w:rsidR="000F4187" w:rsidRPr="003442CB" w:rsidRDefault="000F4187" w:rsidP="00A732E8">
            <w:pPr>
              <w:pStyle w:val="AlgoritmoText"/>
              <w:framePr w:hSpace="0" w:wrap="auto" w:vAnchor="margin" w:hAnchor="text" w:yAlign="inline"/>
              <w:ind w:left="84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3442CB">
              <w:rPr>
                <w:lang w:val="en-US"/>
              </w:rPr>
              <w:t>If(</w:t>
            </w:r>
            <m:oMath>
              <m:r>
                <w:rPr>
                  <w:rFonts w:ascii="Cambria Math" w:hAnsi="Cambria Math"/>
                </w:rPr>
                <m:t>t</m:t>
              </m:r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LT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oMath>
            <w:r w:rsidRPr="003442CB">
              <w:rPr>
                <w:rFonts w:eastAsiaTheme="minorEastAsia"/>
                <w:lang w:val="en-US"/>
              </w:rPr>
              <w:t xml:space="preserve"> &gt; 0) Then</w:t>
            </w:r>
          </w:p>
        </w:tc>
      </w:tr>
      <w:tr w:rsidR="000F4187" w:rsidRPr="0051642A" w:rsidTr="005164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" w:type="dxa"/>
          </w:tcPr>
          <w:p w:rsidR="000F4187" w:rsidRPr="00263765" w:rsidRDefault="000F4187" w:rsidP="003442CB">
            <w:pPr>
              <w:pStyle w:val="AlgoritmoText"/>
              <w:framePr w:hSpace="0" w:wrap="auto" w:vAnchor="margin" w:hAnchor="text" w:yAlign="inline"/>
            </w:pPr>
            <w:r w:rsidRPr="00263765">
              <w:t>8</w:t>
            </w:r>
          </w:p>
        </w:tc>
        <w:tc>
          <w:tcPr>
            <w:tcW w:w="8360" w:type="dxa"/>
          </w:tcPr>
          <w:p w:rsidR="000F4187" w:rsidRPr="00263765" w:rsidRDefault="000F4187" w:rsidP="00A732E8">
            <w:pPr>
              <w:pStyle w:val="AlgoritmoText"/>
              <w:framePr w:hSpace="0" w:wrap="auto" w:vAnchor="margin" w:hAnchor="text" w:yAlign="inline"/>
              <w:ind w:left="112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i/>
              </w:rPr>
            </w:pPr>
            <w:r w:rsidRPr="00263765">
              <w:t>C.agregar (k)</w:t>
            </w:r>
          </w:p>
        </w:tc>
      </w:tr>
      <w:tr w:rsidR="000F4187" w:rsidRPr="0051642A" w:rsidTr="005164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" w:type="dxa"/>
          </w:tcPr>
          <w:p w:rsidR="000F4187" w:rsidRPr="00263765" w:rsidRDefault="000F4187" w:rsidP="003442CB">
            <w:pPr>
              <w:pStyle w:val="AlgoritmoText"/>
              <w:framePr w:hSpace="0" w:wrap="auto" w:vAnchor="margin" w:hAnchor="text" w:yAlign="inline"/>
            </w:pPr>
            <w:r w:rsidRPr="00263765">
              <w:t>9</w:t>
            </w:r>
          </w:p>
        </w:tc>
        <w:tc>
          <w:tcPr>
            <w:tcW w:w="8360" w:type="dxa"/>
          </w:tcPr>
          <w:p w:rsidR="000F4187" w:rsidRPr="00263765" w:rsidRDefault="00FD61E6" w:rsidP="00A732E8">
            <w:pPr>
              <w:pStyle w:val="AlgoritmoText"/>
              <w:framePr w:hSpace="0" w:wrap="auto" w:vAnchor="margin" w:hAnchor="text" w:yAlign="inline"/>
              <w:ind w:left="112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←</m:t>
                </m:r>
                <m:r>
                  <w:rPr>
                    <w:rFonts w:ascii="Cambria Math" w:hAnsi="Cambria Math"/>
                    <w:lang w:val="pt-BR"/>
                  </w:rPr>
                  <m:t>accum</m:t>
                </m:r>
                <m:sSub>
                  <m:sSubPr>
                    <m:ctrlPr>
                      <w:rPr>
                        <w:rFonts w:ascii="Cambria Math" w:hAnsi="Cambria Math"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Cs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pt-BR"/>
                      </w:rPr>
                      <m:t>(</m:t>
                    </m:r>
                    <m:r>
                      <w:rPr>
                        <w:rFonts w:ascii="Cambria Math" w:hAnsi="Cambria Math"/>
                        <w:lang w:val="pt-BR"/>
                      </w:rPr>
                      <m:t>mps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pt-BR"/>
                      </w:rPr>
                      <m:t>×</m:t>
                    </m:r>
                    <m:r>
                      <w:rPr>
                        <w:rFonts w:ascii="Cambria Math" w:hAnsi="Cambria Math"/>
                        <w:lang w:val="pt-BR"/>
                      </w:rPr>
                      <m:t>accum</m:t>
                    </m:r>
                    <m:r>
                      <w:rPr>
                        <w:rFonts w:ascii="Cambria Math" w:hAnsi="Cambria Math"/>
                      </w:rPr>
                      <m:t>OC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pt-BR"/>
                  </w:rPr>
                  <m:t>)</m:t>
                </m:r>
              </m:oMath>
            </m:oMathPara>
          </w:p>
        </w:tc>
      </w:tr>
      <w:tr w:rsidR="000F4187" w:rsidRPr="006C3A9E" w:rsidTr="005164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" w:type="dxa"/>
          </w:tcPr>
          <w:p w:rsidR="000F4187" w:rsidRPr="00263765" w:rsidRDefault="000F4187" w:rsidP="003442CB">
            <w:pPr>
              <w:pStyle w:val="AlgoritmoText"/>
              <w:framePr w:hSpace="0" w:wrap="auto" w:vAnchor="margin" w:hAnchor="text" w:yAlign="inline"/>
            </w:pPr>
            <w:r w:rsidRPr="00263765">
              <w:t>10</w:t>
            </w:r>
          </w:p>
        </w:tc>
        <w:tc>
          <w:tcPr>
            <w:tcW w:w="8360" w:type="dxa"/>
          </w:tcPr>
          <w:p w:rsidR="000F4187" w:rsidRPr="00263765" w:rsidRDefault="000F4187" w:rsidP="00A732E8">
            <w:pPr>
              <w:pStyle w:val="AlgoritmoText"/>
              <w:framePr w:hSpace="0" w:wrap="auto" w:vAnchor="margin" w:hAnchor="text" w:yAlign="inline"/>
              <w:ind w:left="112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3765">
              <w:t>c.siguiente()</w:t>
            </w:r>
          </w:p>
        </w:tc>
      </w:tr>
      <w:tr w:rsidR="000F4187" w:rsidRPr="0051642A" w:rsidTr="005164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" w:type="dxa"/>
          </w:tcPr>
          <w:p w:rsidR="000F4187" w:rsidRPr="00263765" w:rsidRDefault="000F4187" w:rsidP="003442CB">
            <w:pPr>
              <w:pStyle w:val="AlgoritmoText"/>
              <w:framePr w:hSpace="0" w:wrap="auto" w:vAnchor="margin" w:hAnchor="text" w:yAlign="inline"/>
            </w:pPr>
            <w:r w:rsidRPr="00263765">
              <w:t>11</w:t>
            </w:r>
          </w:p>
        </w:tc>
        <w:tc>
          <w:tcPr>
            <w:tcW w:w="8360" w:type="dxa"/>
          </w:tcPr>
          <w:p w:rsidR="000F4187" w:rsidRPr="00263765" w:rsidRDefault="000F4187" w:rsidP="00A732E8">
            <w:pPr>
              <w:pStyle w:val="AlgoritmoText"/>
              <w:framePr w:hSpace="0" w:wrap="auto" w:vAnchor="margin" w:hAnchor="text" w:yAlign="inline"/>
              <w:ind w:left="84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3765">
              <w:t>End If</w:t>
            </w:r>
          </w:p>
        </w:tc>
      </w:tr>
      <w:tr w:rsidR="000F4187" w:rsidRPr="006C3A9E" w:rsidTr="005164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" w:type="dxa"/>
          </w:tcPr>
          <w:p w:rsidR="000F4187" w:rsidRPr="00263765" w:rsidRDefault="000F4187" w:rsidP="003442CB">
            <w:pPr>
              <w:pStyle w:val="AlgoritmoText"/>
              <w:framePr w:hSpace="0" w:wrap="auto" w:vAnchor="margin" w:hAnchor="text" w:yAlign="inline"/>
            </w:pPr>
            <w:r w:rsidRPr="00263765">
              <w:t>12</w:t>
            </w:r>
          </w:p>
        </w:tc>
        <w:tc>
          <w:tcPr>
            <w:tcW w:w="8360" w:type="dxa"/>
          </w:tcPr>
          <w:p w:rsidR="000F4187" w:rsidRPr="00263765" w:rsidRDefault="000F4187" w:rsidP="00A732E8">
            <w:pPr>
              <w:pStyle w:val="AlgoritmoText"/>
              <w:framePr w:hSpace="0" w:wrap="auto" w:vAnchor="margin" w:hAnchor="text" w:yAlign="inline"/>
              <w:ind w:left="5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3765">
              <w:t>End If</w:t>
            </w:r>
          </w:p>
        </w:tc>
      </w:tr>
      <w:tr w:rsidR="000F4187" w:rsidRPr="0051642A" w:rsidTr="005164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" w:type="dxa"/>
          </w:tcPr>
          <w:p w:rsidR="000F4187" w:rsidRPr="00263765" w:rsidRDefault="000F4187" w:rsidP="003442CB">
            <w:pPr>
              <w:pStyle w:val="AlgoritmoText"/>
              <w:framePr w:hSpace="0" w:wrap="auto" w:vAnchor="margin" w:hAnchor="text" w:yAlign="inline"/>
            </w:pPr>
            <w:r w:rsidRPr="00263765">
              <w:t>13</w:t>
            </w:r>
          </w:p>
        </w:tc>
        <w:tc>
          <w:tcPr>
            <w:tcW w:w="8360" w:type="dxa"/>
          </w:tcPr>
          <w:p w:rsidR="000F4187" w:rsidRPr="00263765" w:rsidRDefault="000F4187" w:rsidP="00A732E8">
            <w:pPr>
              <w:pStyle w:val="AlgoritmoText"/>
              <w:framePr w:hSpace="0" w:wrap="auto" w:vAnchor="margin" w:hAnchor="text" w:yAlign="inline"/>
              <w:ind w:left="27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3765">
              <w:t>End For</w:t>
            </w:r>
          </w:p>
        </w:tc>
      </w:tr>
      <w:tr w:rsidR="000F4187" w:rsidRPr="006C3A9E" w:rsidTr="005164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" w:type="dxa"/>
          </w:tcPr>
          <w:p w:rsidR="000F4187" w:rsidRPr="00263765" w:rsidRDefault="000F4187" w:rsidP="003442CB">
            <w:pPr>
              <w:pStyle w:val="AlgoritmoText"/>
              <w:framePr w:hSpace="0" w:wrap="auto" w:vAnchor="margin" w:hAnchor="text" w:yAlign="inline"/>
              <w:rPr>
                <w:lang w:val="pt-BR"/>
              </w:rPr>
            </w:pPr>
            <w:r w:rsidRPr="00263765">
              <w:rPr>
                <w:lang w:val="pt-BR"/>
              </w:rPr>
              <w:t>14</w:t>
            </w:r>
          </w:p>
        </w:tc>
        <w:tc>
          <w:tcPr>
            <w:tcW w:w="8360" w:type="dxa"/>
          </w:tcPr>
          <w:p w:rsidR="000F4187" w:rsidRPr="00263765" w:rsidRDefault="000F4187" w:rsidP="00A732E8">
            <w:pPr>
              <w:pStyle w:val="AlgoritmoText"/>
              <w:framePr w:hSpace="0" w:wrap="auto" w:vAnchor="margin" w:hAnchor="text" w:yAlign="inline"/>
              <w:ind w:left="27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3765">
              <w:t>minCost</w:t>
            </w:r>
            <w:r w:rsidR="008E650B" w:rsidRPr="00263765">
              <w:t xml:space="preserve"> ←</w:t>
            </w:r>
            <w:r w:rsidRPr="00263765">
              <w:t xml:space="preserve"> argMin(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CT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oMath>
            <w:r w:rsidRPr="00263765">
              <w:t>)</w:t>
            </w:r>
          </w:p>
        </w:tc>
      </w:tr>
      <w:tr w:rsidR="000F4187" w:rsidRPr="00FD61E6" w:rsidTr="005164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" w:type="dxa"/>
          </w:tcPr>
          <w:p w:rsidR="000F4187" w:rsidRPr="00263765" w:rsidRDefault="000F4187" w:rsidP="003442CB">
            <w:pPr>
              <w:pStyle w:val="AlgoritmoText"/>
              <w:framePr w:hSpace="0" w:wrap="auto" w:vAnchor="margin" w:hAnchor="text" w:yAlign="inline"/>
              <w:rPr>
                <w:lang w:val="pt-BR"/>
              </w:rPr>
            </w:pPr>
            <w:r w:rsidRPr="00263765">
              <w:rPr>
                <w:lang w:val="pt-BR"/>
              </w:rPr>
              <w:t>15</w:t>
            </w:r>
          </w:p>
        </w:tc>
        <w:tc>
          <w:tcPr>
            <w:tcW w:w="8360" w:type="dxa"/>
          </w:tcPr>
          <w:p w:rsidR="000F4187" w:rsidRPr="003442CB" w:rsidRDefault="000F4187" w:rsidP="00A732E8">
            <w:pPr>
              <w:pStyle w:val="AlgoritmoText"/>
              <w:framePr w:hSpace="0" w:wrap="auto" w:vAnchor="margin" w:hAnchor="text" w:yAlign="inline"/>
              <w:ind w:left="27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3442CB">
              <w:rPr>
                <w:lang w:val="en-US"/>
              </w:rPr>
              <w:t xml:space="preserve">stroke := c* </w:t>
            </w:r>
            <w:r w:rsidRPr="003442CB">
              <w:rPr>
                <w:rFonts w:ascii="Cambria Math" w:hAnsi="Cambria Math" w:cs="Cambria Math"/>
                <w:lang w:val="en-US"/>
              </w:rPr>
              <w:t>∈</w:t>
            </w:r>
            <w:r w:rsidRPr="003442CB">
              <w:rPr>
                <w:lang w:val="en-US"/>
              </w:rPr>
              <w:t xml:space="preserve"> C :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CT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  <m:r>
                    <w:rPr>
                      <w:rFonts w:ascii="Cambria Math" w:hAnsi="Cambria Math"/>
                      <w:lang w:val="en-US"/>
                    </w:rPr>
                    <m:t>*</m:t>
                  </m:r>
                </m:sub>
              </m:sSub>
            </m:oMath>
            <w:r w:rsidRPr="003442CB">
              <w:rPr>
                <w:lang w:val="en-US"/>
              </w:rPr>
              <w:t>= min</w:t>
            </w:r>
          </w:p>
        </w:tc>
      </w:tr>
      <w:tr w:rsidR="000F4187" w:rsidRPr="006C3A9E" w:rsidTr="005164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" w:type="dxa"/>
          </w:tcPr>
          <w:p w:rsidR="000F4187" w:rsidRPr="00263765" w:rsidRDefault="000F4187" w:rsidP="003442CB">
            <w:pPr>
              <w:pStyle w:val="AlgoritmoText"/>
              <w:framePr w:hSpace="0" w:wrap="auto" w:vAnchor="margin" w:hAnchor="text" w:yAlign="inline"/>
              <w:rPr>
                <w:lang w:val="pt-BR"/>
              </w:rPr>
            </w:pPr>
            <w:r w:rsidRPr="00263765">
              <w:rPr>
                <w:lang w:val="pt-BR"/>
              </w:rPr>
              <w:t>16</w:t>
            </w:r>
          </w:p>
        </w:tc>
        <w:tc>
          <w:tcPr>
            <w:tcW w:w="8360" w:type="dxa"/>
          </w:tcPr>
          <w:p w:rsidR="000F4187" w:rsidRPr="00263765" w:rsidRDefault="000F4187" w:rsidP="00A732E8">
            <w:pPr>
              <w:pStyle w:val="AlgoritmoText"/>
              <w:framePr w:hSpace="0" w:wrap="auto" w:vAnchor="margin" w:hAnchor="text" w:yAlign="inline"/>
              <w:ind w:left="27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iCs/>
              </w:rPr>
            </w:pPr>
            <w:r w:rsidRPr="00263765">
              <w:t>return stroke</w:t>
            </w:r>
          </w:p>
        </w:tc>
      </w:tr>
      <w:tr w:rsidR="000F4187" w:rsidRPr="006C3A9E" w:rsidTr="005164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" w:type="dxa"/>
          </w:tcPr>
          <w:p w:rsidR="000F4187" w:rsidRPr="00263765" w:rsidRDefault="000F4187" w:rsidP="003442CB">
            <w:pPr>
              <w:pStyle w:val="AlgoritmoText"/>
              <w:framePr w:hSpace="0" w:wrap="auto" w:vAnchor="margin" w:hAnchor="text" w:yAlign="inline"/>
              <w:rPr>
                <w:lang w:val="pt-BR"/>
              </w:rPr>
            </w:pPr>
            <w:r w:rsidRPr="00263765">
              <w:rPr>
                <w:lang w:val="pt-BR"/>
              </w:rPr>
              <w:t>17</w:t>
            </w:r>
          </w:p>
        </w:tc>
        <w:tc>
          <w:tcPr>
            <w:tcW w:w="8360" w:type="dxa"/>
          </w:tcPr>
          <w:p w:rsidR="000F4187" w:rsidRPr="00263765" w:rsidRDefault="000F4187" w:rsidP="003442CB">
            <w:pPr>
              <w:pStyle w:val="AlgoritmoText"/>
              <w:framePr w:hSpace="0" w:wrap="auto" w:vAnchor="margin" w:hAnchor="tex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 w:rsidRPr="00263765">
              <w:t>End seleccionarStroke</w:t>
            </w:r>
          </w:p>
        </w:tc>
      </w:tr>
    </w:tbl>
    <w:p w:rsidR="00DF0603" w:rsidRDefault="00DF0603" w:rsidP="006C553C"/>
    <w:p w:rsidR="002B6CD6" w:rsidRDefault="00285D3D" w:rsidP="00510B45">
      <w:pPr>
        <w:pStyle w:val="Ttulo2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Ejemplo de </w:t>
      </w:r>
      <w:r w:rsidR="00397E9A">
        <w:rPr>
          <w:rFonts w:eastAsiaTheme="minorEastAsia"/>
        </w:rPr>
        <w:t>generación de un grafo</w:t>
      </w:r>
      <w:r w:rsidR="0087473F">
        <w:rPr>
          <w:rFonts w:eastAsiaTheme="minorEastAsia"/>
        </w:rPr>
        <w:t>:</w:t>
      </w:r>
    </w:p>
    <w:p w:rsidR="002B2A94" w:rsidRDefault="005A4935" w:rsidP="005A4935">
      <w:pPr>
        <w:rPr>
          <w:rFonts w:asciiTheme="majorHAnsi" w:eastAsiaTheme="minorEastAsia" w:hAnsiTheme="majorHAnsi"/>
        </w:rPr>
      </w:pPr>
      <w:r>
        <w:rPr>
          <w:rFonts w:asciiTheme="majorHAnsi" w:eastAsiaTheme="minorEastAsia" w:hAnsiTheme="majorHAnsi"/>
        </w:rPr>
        <w:t>La finalidad del grafo es permitir tener una visión general de la estructura de los productos y</w:t>
      </w:r>
      <w:r w:rsidR="002B2A94">
        <w:rPr>
          <w:rFonts w:asciiTheme="majorHAnsi" w:eastAsiaTheme="minorEastAsia" w:hAnsiTheme="majorHAnsi"/>
        </w:rPr>
        <w:t xml:space="preserve"> es una herramienta fundamental que </w:t>
      </w:r>
      <w:r>
        <w:rPr>
          <w:rFonts w:asciiTheme="majorHAnsi" w:eastAsiaTheme="minorEastAsia" w:hAnsiTheme="majorHAnsi"/>
        </w:rPr>
        <w:t>permit</w:t>
      </w:r>
      <w:r w:rsidR="006C6DF3">
        <w:rPr>
          <w:rFonts w:asciiTheme="majorHAnsi" w:eastAsiaTheme="minorEastAsia" w:hAnsiTheme="majorHAnsi"/>
        </w:rPr>
        <w:t>e</w:t>
      </w:r>
      <w:r>
        <w:rPr>
          <w:rFonts w:asciiTheme="majorHAnsi" w:eastAsiaTheme="minorEastAsia" w:hAnsiTheme="majorHAnsi"/>
        </w:rPr>
        <w:t xml:space="preserve"> el cálculo de los costos acumulados de cada stroke,</w:t>
      </w:r>
      <w:r w:rsidR="002B2A94">
        <w:rPr>
          <w:rFonts w:asciiTheme="majorHAnsi" w:eastAsiaTheme="minorEastAsia" w:hAnsiTheme="majorHAnsi"/>
        </w:rPr>
        <w:t xml:space="preserve"> por las funciones </w:t>
      </w:r>
      <w:r w:rsidR="002B2A94" w:rsidRPr="000226DA">
        <w:rPr>
          <w:rStyle w:val="CdigofuenteCar"/>
        </w:rPr>
        <w:t>accumOC()</w:t>
      </w:r>
      <w:r w:rsidR="002B2A94">
        <w:rPr>
          <w:rFonts w:asciiTheme="majorHAnsi" w:eastAsiaTheme="minorEastAsia" w:hAnsiTheme="majorHAnsi"/>
        </w:rPr>
        <w:t xml:space="preserve"> y </w:t>
      </w:r>
      <w:r w:rsidR="002B2A94" w:rsidRPr="000226DA">
        <w:rPr>
          <w:rStyle w:val="CdigofuenteCar"/>
        </w:rPr>
        <w:t>accumSC()</w:t>
      </w:r>
      <w:r w:rsidR="002B2A94">
        <w:rPr>
          <w:rFonts w:asciiTheme="majorHAnsi" w:eastAsiaTheme="minorEastAsia" w:hAnsiTheme="majorHAnsi"/>
        </w:rPr>
        <w:t>.</w:t>
      </w:r>
    </w:p>
    <w:p w:rsidR="002055CF" w:rsidRDefault="002055CF" w:rsidP="002055CF">
      <w:pPr>
        <w:keepNext/>
      </w:pPr>
      <w:r>
        <w:rPr>
          <w:noProof/>
          <w:lang w:eastAsia="es-CO"/>
        </w:rPr>
        <w:drawing>
          <wp:inline distT="0" distB="0" distL="0" distR="0" wp14:anchorId="46A89D2D" wp14:editId="4DA2926D">
            <wp:extent cx="3118514" cy="3828197"/>
            <wp:effectExtent l="0" t="0" r="5715" b="1270"/>
            <wp:docPr id="1" name="Imagen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6" cstate="print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6358" cy="3837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55CF" w:rsidRDefault="002055CF" w:rsidP="002055CF">
      <w:pPr>
        <w:pStyle w:val="Descripcin"/>
        <w:rPr>
          <w:rFonts w:asciiTheme="majorHAnsi" w:eastAsiaTheme="minorEastAsia" w:hAnsiTheme="majorHAnsi"/>
        </w:rPr>
      </w:pPr>
      <w:r>
        <w:t xml:space="preserve">Grafo </w:t>
      </w:r>
      <w:fldSimple w:instr=" SEQ Grafo \* ARABIC ">
        <w:r>
          <w:rPr>
            <w:noProof/>
          </w:rPr>
          <w:t>1</w:t>
        </w:r>
      </w:fldSimple>
      <w:r>
        <w:t>. Estructura del producto</w:t>
      </w:r>
    </w:p>
    <w:p w:rsidR="005A4935" w:rsidRDefault="002B2A94" w:rsidP="005A4935">
      <w:pPr>
        <w:rPr>
          <w:rFonts w:asciiTheme="majorHAnsi" w:eastAsiaTheme="minorEastAsia" w:hAnsiTheme="majorHAnsi"/>
        </w:rPr>
      </w:pPr>
      <w:r>
        <w:rPr>
          <w:rFonts w:asciiTheme="majorHAnsi" w:eastAsiaTheme="minorEastAsia" w:hAnsiTheme="majorHAnsi"/>
        </w:rPr>
        <w:t xml:space="preserve">A continuación se presenta un ejemplo </w:t>
      </w:r>
      <w:r w:rsidR="00262039">
        <w:rPr>
          <w:rFonts w:asciiTheme="majorHAnsi" w:eastAsiaTheme="minorEastAsia" w:hAnsiTheme="majorHAnsi"/>
        </w:rPr>
        <w:t>de 6 productos (</w:t>
      </w:r>
      <m:oMath>
        <m:r>
          <w:rPr>
            <w:rFonts w:ascii="Cambria Math" w:eastAsiaTheme="minorEastAsia" w:hAnsi="Cambria Math"/>
          </w:rPr>
          <m:t>card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i</m:t>
            </m:r>
          </m:e>
        </m:d>
        <m:r>
          <w:rPr>
            <w:rFonts w:ascii="Cambria Math" w:eastAsiaTheme="minorEastAsia" w:hAnsi="Cambria Math"/>
          </w:rPr>
          <m:t>=6</m:t>
        </m:r>
      </m:oMath>
      <w:r w:rsidR="00262039">
        <w:rPr>
          <w:rFonts w:asciiTheme="majorHAnsi" w:eastAsiaTheme="minorEastAsia" w:hAnsiTheme="majorHAnsi"/>
        </w:rPr>
        <w:t>) y que son elaborados con 9 strokes (</w:t>
      </w:r>
      <m:oMath>
        <m:r>
          <w:rPr>
            <w:rFonts w:ascii="Cambria Math" w:eastAsiaTheme="minorEastAsia" w:hAnsi="Cambria Math"/>
          </w:rPr>
          <m:t>card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k</m:t>
            </m:r>
          </m:e>
        </m:d>
        <m:r>
          <w:rPr>
            <w:rFonts w:ascii="Cambria Math" w:eastAsiaTheme="minorEastAsia" w:hAnsi="Cambria Math"/>
          </w:rPr>
          <m:t>=9</m:t>
        </m:r>
      </m:oMath>
      <w:r w:rsidR="00262039">
        <w:rPr>
          <w:rFonts w:asciiTheme="majorHAnsi" w:eastAsiaTheme="minorEastAsia" w:hAnsiTheme="majorHAnsi"/>
        </w:rPr>
        <w:t xml:space="preserve">) y las siguientes matrices 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ik</m:t>
            </m:r>
          </m:sub>
        </m:sSub>
      </m:oMath>
      <w:r w:rsidR="00262039">
        <w:rPr>
          <w:rFonts w:asciiTheme="majorHAnsi" w:eastAsiaTheme="minorEastAsia" w:hAnsiTheme="majorHAnsi"/>
        </w:rPr>
        <w:t xml:space="preserve"> 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ik</m:t>
            </m:r>
          </m:sub>
        </m:sSub>
      </m:oMath>
      <w:r w:rsidR="00262039">
        <w:rPr>
          <w:rFonts w:asciiTheme="majorHAnsi" w:eastAsiaTheme="minorEastAsia" w:hAnsiTheme="majorHAnsi"/>
        </w:rPr>
        <w:t>: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41"/>
        <w:gridCol w:w="1887"/>
      </w:tblGrid>
      <w:tr w:rsidR="002B2A94" w:rsidTr="00262039">
        <w:tc>
          <w:tcPr>
            <w:tcW w:w="6941" w:type="dxa"/>
          </w:tcPr>
          <w:p w:rsidR="002B2A94" w:rsidRPr="00C42262" w:rsidRDefault="00FD61E6" w:rsidP="00262039">
            <w:pPr>
              <w:keepNext/>
              <w:rPr>
                <w:rFonts w:asciiTheme="majorHAnsi" w:eastAsiaTheme="minorEastAsia" w:hAnsiTheme="majorHAnsi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ik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9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1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  <w:szCs w:val="20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  <m:t>1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  <w:szCs w:val="20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  <w:szCs w:val="20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  <w:szCs w:val="20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  <w:szCs w:val="20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  <w:szCs w:val="20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  <w:szCs w:val="20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  <w:szCs w:val="20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  <w:szCs w:val="20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  <w:szCs w:val="20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  <m:t>1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  <w:szCs w:val="20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  <w:szCs w:val="20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1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  <w:szCs w:val="20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  <w:szCs w:val="20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  <w:szCs w:val="20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  <w:szCs w:val="20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  <w:szCs w:val="20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  <w:szCs w:val="20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  <w:szCs w:val="20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  <w:szCs w:val="20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  <w:szCs w:val="20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  <w:szCs w:val="20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  <w:szCs w:val="20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  <w:szCs w:val="20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  <m:t>1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  <w:szCs w:val="20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  <w:szCs w:val="20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  <w:szCs w:val="20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  <w:szCs w:val="20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  <w:szCs w:val="20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  <w:szCs w:val="20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  <w:szCs w:val="20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  <w:szCs w:val="20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  <w:szCs w:val="20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  <w:szCs w:val="20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  <m:t>1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  <w:szCs w:val="20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  <w:szCs w:val="20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  <w:szCs w:val="20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  <w:szCs w:val="20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  <w:szCs w:val="20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  <w:szCs w:val="20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  <w:szCs w:val="20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  <w:szCs w:val="20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  <w:szCs w:val="20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  <w:szCs w:val="20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  <w:szCs w:val="20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  <m:t>1</m:t>
                          </m:r>
                        </m:e>
                      </m:mr>
                    </m:m>
                  </m:e>
                </m:d>
              </m:oMath>
            </m:oMathPara>
          </w:p>
          <w:p w:rsidR="002B2A94" w:rsidRDefault="002B2A94" w:rsidP="00262039">
            <w:pPr>
              <w:keepNext/>
              <w:rPr>
                <w:rFonts w:asciiTheme="majorHAnsi" w:eastAsiaTheme="minorEastAsia" w:hAnsiTheme="majorHAnsi"/>
              </w:rPr>
            </w:pPr>
          </w:p>
        </w:tc>
        <w:tc>
          <w:tcPr>
            <w:tcW w:w="1887" w:type="dxa"/>
            <w:vAlign w:val="center"/>
          </w:tcPr>
          <w:p w:rsidR="002B2A94" w:rsidRDefault="002B2A94" w:rsidP="00C522F9">
            <w:pPr>
              <w:keepNext/>
              <w:ind w:left="748"/>
              <w:jc w:val="left"/>
              <w:rPr>
                <w:rFonts w:asciiTheme="majorHAnsi" w:eastAsiaTheme="minorEastAsia" w:hAnsiTheme="majorHAnsi"/>
              </w:rPr>
            </w:pPr>
            <w:r>
              <w:rPr>
                <w:rFonts w:asciiTheme="majorHAnsi" w:eastAsiaTheme="minorEastAsia" w:hAnsiTheme="majorHAnsi"/>
              </w:rPr>
              <w:t>(</w:t>
            </w:r>
            <w:fldSimple w:instr=" SEQ Ecuación \* ARABIC ">
              <w:r w:rsidR="00C522F9">
                <w:rPr>
                  <w:noProof/>
                </w:rPr>
                <w:t>3</w:t>
              </w:r>
            </w:fldSimple>
            <w:r>
              <w:rPr>
                <w:rFonts w:asciiTheme="majorHAnsi" w:eastAsiaTheme="minorEastAsia" w:hAnsiTheme="majorHAnsi"/>
              </w:rPr>
              <w:t>)</w:t>
            </w:r>
          </w:p>
        </w:tc>
      </w:tr>
      <w:tr w:rsidR="002B2A94" w:rsidTr="00262039">
        <w:tc>
          <w:tcPr>
            <w:tcW w:w="6941" w:type="dxa"/>
          </w:tcPr>
          <w:p w:rsidR="002B2A94" w:rsidRPr="00C42262" w:rsidRDefault="00FD61E6" w:rsidP="00262039">
            <w:pPr>
              <w:keepNext/>
              <w:rPr>
                <w:rFonts w:asciiTheme="majorHAnsi" w:eastAsiaTheme="minorEastAsia" w:hAnsiTheme="majorHAnsi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ik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9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  <w:szCs w:val="20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  <w:szCs w:val="20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  <w:szCs w:val="20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  <w:szCs w:val="20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  <w:szCs w:val="20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  <w:szCs w:val="20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  <m:t>2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  <w:szCs w:val="20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  <m:t>3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  <w:szCs w:val="20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  <w:szCs w:val="20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  <w:szCs w:val="20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  <w:szCs w:val="20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  <w:szCs w:val="20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  <m:t>3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  <w:szCs w:val="20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  <w:szCs w:val="20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  <w:szCs w:val="20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  <w:szCs w:val="20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  <w:szCs w:val="20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  <w:szCs w:val="20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  <w:szCs w:val="20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  <w:szCs w:val="20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  <m:t>2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  <w:szCs w:val="20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  <w:szCs w:val="20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  <w:szCs w:val="20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  <m:t>1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  <w:szCs w:val="20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  <w:szCs w:val="20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  <w:szCs w:val="20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  <w:szCs w:val="20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  <w:szCs w:val="20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  <w:szCs w:val="20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  <w:szCs w:val="20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  <w:szCs w:val="20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  <w:szCs w:val="20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  <w:szCs w:val="20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  <m:t>1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  <w:szCs w:val="20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  <w:szCs w:val="20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  <w:szCs w:val="20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  <w:szCs w:val="20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  <w:szCs w:val="20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  <m:t>1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  <w:szCs w:val="20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  <w:szCs w:val="20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  <w:szCs w:val="20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  <w:szCs w:val="20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  <w:szCs w:val="20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  <w:szCs w:val="20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  <w:szCs w:val="20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  <m:t>0</m:t>
                          </m:r>
                        </m:e>
                      </m:mr>
                    </m:m>
                  </m:e>
                </m:d>
              </m:oMath>
            </m:oMathPara>
          </w:p>
          <w:p w:rsidR="002B2A94" w:rsidRDefault="002B2A94" w:rsidP="00262039">
            <w:pPr>
              <w:keepNext/>
              <w:jc w:val="left"/>
              <w:rPr>
                <w:rFonts w:asciiTheme="majorHAnsi" w:eastAsiaTheme="minorEastAsia" w:hAnsiTheme="majorHAnsi"/>
              </w:rPr>
            </w:pPr>
          </w:p>
        </w:tc>
        <w:tc>
          <w:tcPr>
            <w:tcW w:w="1887" w:type="dxa"/>
            <w:vAlign w:val="center"/>
          </w:tcPr>
          <w:p w:rsidR="002B2A94" w:rsidRDefault="002B2A94" w:rsidP="00C522F9">
            <w:pPr>
              <w:keepNext/>
              <w:ind w:left="748"/>
              <w:jc w:val="left"/>
              <w:rPr>
                <w:rFonts w:asciiTheme="majorHAnsi" w:eastAsiaTheme="minorEastAsia" w:hAnsiTheme="majorHAnsi"/>
              </w:rPr>
            </w:pPr>
            <w:r>
              <w:rPr>
                <w:rFonts w:asciiTheme="majorHAnsi" w:eastAsiaTheme="minorEastAsia" w:hAnsiTheme="majorHAnsi"/>
              </w:rPr>
              <w:t>(</w:t>
            </w:r>
            <w:fldSimple w:instr=" SEQ Ecuación \* ARABIC ">
              <w:r w:rsidR="00C522F9">
                <w:rPr>
                  <w:noProof/>
                </w:rPr>
                <w:t>4</w:t>
              </w:r>
            </w:fldSimple>
            <w:r>
              <w:rPr>
                <w:rFonts w:asciiTheme="majorHAnsi" w:eastAsiaTheme="minorEastAsia" w:hAnsiTheme="majorHAnsi"/>
              </w:rPr>
              <w:t>)</w:t>
            </w:r>
          </w:p>
        </w:tc>
      </w:tr>
      <w:tr w:rsidR="00262039" w:rsidTr="00262039">
        <w:tc>
          <w:tcPr>
            <w:tcW w:w="6941" w:type="dxa"/>
          </w:tcPr>
          <w:p w:rsidR="00262039" w:rsidRPr="00C42262" w:rsidRDefault="00FD61E6" w:rsidP="00262039">
            <w:pPr>
              <w:keepNext/>
              <w:rPr>
                <w:rFonts w:asciiTheme="majorHAnsi" w:eastAsiaTheme="minorEastAsia" w:hAnsiTheme="majorHAnsi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SS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kk'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ik</m:t>
                        </m:r>
                      </m:sub>
                    </m:sSub>
                  </m:e>
                  <m:sup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-1</m:t>
                    </m:r>
                  </m:sup>
                </m:sSup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×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ik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9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  <w:szCs w:val="20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  <w:szCs w:val="20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  <w:szCs w:val="20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  <w:szCs w:val="20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  <w:szCs w:val="20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  <w:szCs w:val="20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  <m:t>2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  <w:szCs w:val="20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  <m:t>3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  <w:szCs w:val="20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  <w:szCs w:val="20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  <w:szCs w:val="20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  <w:szCs w:val="20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  <w:szCs w:val="20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  <m:t>3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  <w:szCs w:val="20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  <w:szCs w:val="20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  <w:szCs w:val="20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  <w:szCs w:val="20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  <w:szCs w:val="20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  <w:szCs w:val="20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  <w:szCs w:val="20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  <w:szCs w:val="20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  <w:szCs w:val="20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  <w:szCs w:val="20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  <w:szCs w:val="20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  <w:szCs w:val="20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  <w:szCs w:val="20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  <w:szCs w:val="20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  <w:szCs w:val="20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  <w:szCs w:val="20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  <w:szCs w:val="20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  <w:szCs w:val="20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  <w:szCs w:val="20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  <w:szCs w:val="20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  <w:szCs w:val="20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  <w:szCs w:val="20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  <w:szCs w:val="20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  <w:szCs w:val="20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  <w:szCs w:val="20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  <w:szCs w:val="20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  <m:t>2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  <w:szCs w:val="20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  <w:szCs w:val="20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  <w:szCs w:val="20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  <m:t>1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  <w:szCs w:val="20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  <w:szCs w:val="20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  <w:szCs w:val="20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  <w:szCs w:val="20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  <w:szCs w:val="20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  <w:szCs w:val="20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  <w:szCs w:val="20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  <w:szCs w:val="20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  <w:szCs w:val="20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  <w:szCs w:val="20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  <m:t>1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  <w:szCs w:val="20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  <w:szCs w:val="20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  <w:szCs w:val="20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  <w:szCs w:val="20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  <m:t>2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  <w:szCs w:val="20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  <w:szCs w:val="20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  <w:szCs w:val="20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  <w:szCs w:val="20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  <m:t>3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  <w:szCs w:val="20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  <w:szCs w:val="20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  <w:szCs w:val="20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  <w:szCs w:val="20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  <w:szCs w:val="20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  <w:szCs w:val="20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  <m:t>1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  <w:szCs w:val="20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  <w:szCs w:val="20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  <w:szCs w:val="20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  <w:szCs w:val="20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  <w:szCs w:val="20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  <w:szCs w:val="20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  <w:szCs w:val="20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  <m:t>0</m:t>
                          </m:r>
                        </m:e>
                      </m:mr>
                    </m:m>
                  </m:e>
                </m:d>
              </m:oMath>
            </m:oMathPara>
          </w:p>
          <w:p w:rsidR="00262039" w:rsidRDefault="00262039" w:rsidP="00262039">
            <w:pPr>
              <w:keepNext/>
              <w:rPr>
                <w:rFonts w:eastAsia="Calibri" w:cs="Times New Roman"/>
              </w:rPr>
            </w:pPr>
          </w:p>
        </w:tc>
        <w:tc>
          <w:tcPr>
            <w:tcW w:w="1887" w:type="dxa"/>
            <w:vAlign w:val="center"/>
          </w:tcPr>
          <w:p w:rsidR="00262039" w:rsidRDefault="00262039" w:rsidP="00C522F9">
            <w:pPr>
              <w:keepNext/>
              <w:ind w:left="748"/>
              <w:jc w:val="left"/>
              <w:rPr>
                <w:rFonts w:asciiTheme="majorHAnsi" w:eastAsiaTheme="minorEastAsia" w:hAnsiTheme="majorHAnsi"/>
              </w:rPr>
            </w:pPr>
            <w:r>
              <w:rPr>
                <w:rFonts w:asciiTheme="majorHAnsi" w:eastAsiaTheme="minorEastAsia" w:hAnsiTheme="majorHAnsi"/>
              </w:rPr>
              <w:t>(</w:t>
            </w:r>
            <w:fldSimple w:instr=" SEQ Ecuación \* ARABIC ">
              <w:r w:rsidR="00C522F9">
                <w:rPr>
                  <w:noProof/>
                </w:rPr>
                <w:t>5</w:t>
              </w:r>
            </w:fldSimple>
            <w:r>
              <w:rPr>
                <w:rFonts w:asciiTheme="majorHAnsi" w:eastAsiaTheme="minorEastAsia" w:hAnsiTheme="majorHAnsi"/>
              </w:rPr>
              <w:t>)</w:t>
            </w:r>
          </w:p>
        </w:tc>
      </w:tr>
    </w:tbl>
    <w:p w:rsidR="00285D3D" w:rsidRDefault="00262039" w:rsidP="00262039">
      <w:pPr>
        <w:rPr>
          <w:rFonts w:asciiTheme="majorHAnsi" w:eastAsiaTheme="minorEastAsia" w:hAnsiTheme="majorHAnsi"/>
        </w:rPr>
      </w:pPr>
      <w:r w:rsidRPr="00262039">
        <w:t>Para facilitar la lectura se han enumerado los productos con letras</w:t>
      </w:r>
      <w:r w:rsidR="00194AA5">
        <w:t xml:space="preserve"> de la </w:t>
      </w:r>
      <w:r w:rsidR="00397E9A">
        <w:t>‘</w:t>
      </w:r>
      <w:r w:rsidR="00194AA5">
        <w:t>A</w:t>
      </w:r>
      <w:r w:rsidR="00397E9A">
        <w:t>’</w:t>
      </w:r>
      <w:r w:rsidR="00194AA5">
        <w:t xml:space="preserve"> a la </w:t>
      </w:r>
      <w:r w:rsidR="00397E9A">
        <w:t>‘</w:t>
      </w:r>
      <w:r w:rsidR="00194AA5">
        <w:t>Z</w:t>
      </w:r>
      <w:r w:rsidR="00397E9A">
        <w:t>’</w:t>
      </w:r>
      <w:r w:rsidRPr="00262039">
        <w:t xml:space="preserve"> y a los</w:t>
      </w:r>
      <w:r>
        <w:rPr>
          <w:rFonts w:asciiTheme="majorHAnsi" w:eastAsiaTheme="minorEastAsia" w:hAnsiTheme="majorHAnsi"/>
        </w:rPr>
        <w:t xml:space="preserve"> strokes se les ha colocado la letra ‘S’ al frente.</w:t>
      </w:r>
    </w:p>
    <w:p w:rsidR="00194AA5" w:rsidRDefault="00C42262" w:rsidP="00194AA5">
      <w:pPr>
        <w:rPr>
          <w:rFonts w:asciiTheme="majorHAnsi" w:eastAsiaTheme="minorEastAsia" w:hAnsiTheme="majorHAnsi"/>
        </w:rPr>
      </w:pPr>
      <w:r>
        <w:rPr>
          <w:rFonts w:asciiTheme="majorHAnsi" w:eastAsiaTheme="minorEastAsia" w:hAnsiTheme="majorHAnsi"/>
        </w:rPr>
        <w:t xml:space="preserve">El resultado </w:t>
      </w:r>
      <w:r w:rsidR="00194AA5">
        <w:rPr>
          <w:rFonts w:asciiTheme="majorHAnsi" w:eastAsiaTheme="minorEastAsia" w:hAnsiTheme="majorHAnsi"/>
        </w:rPr>
        <w:t xml:space="preserve">se puede observar </w:t>
      </w:r>
      <w:r>
        <w:rPr>
          <w:rFonts w:asciiTheme="majorHAnsi" w:eastAsiaTheme="minorEastAsia" w:hAnsiTheme="majorHAnsi"/>
        </w:rPr>
        <w:t xml:space="preserve">en </w:t>
      </w:r>
      <w:r>
        <w:rPr>
          <w:rFonts w:asciiTheme="majorHAnsi" w:eastAsiaTheme="minorEastAsia" w:hAnsiTheme="majorHAnsi"/>
        </w:rPr>
        <w:fldChar w:fldCharType="begin"/>
      </w:r>
      <w:r>
        <w:rPr>
          <w:rFonts w:asciiTheme="majorHAnsi" w:eastAsiaTheme="minorEastAsia" w:hAnsiTheme="majorHAnsi"/>
        </w:rPr>
        <w:instrText xml:space="preserve"> REF _Ref405637663 \h </w:instrText>
      </w:r>
      <w:r>
        <w:rPr>
          <w:rFonts w:asciiTheme="majorHAnsi" w:eastAsiaTheme="minorEastAsia" w:hAnsiTheme="majorHAnsi"/>
        </w:rPr>
      </w:r>
      <w:r>
        <w:rPr>
          <w:rFonts w:asciiTheme="majorHAnsi" w:eastAsiaTheme="minorEastAsia" w:hAnsiTheme="majorHAnsi"/>
        </w:rPr>
        <w:fldChar w:fldCharType="separate"/>
      </w:r>
      <w:r>
        <w:t xml:space="preserve">Grafo </w:t>
      </w:r>
      <w:r>
        <w:rPr>
          <w:noProof/>
        </w:rPr>
        <w:t>1</w:t>
      </w:r>
      <w:r>
        <w:rPr>
          <w:rFonts w:asciiTheme="majorHAnsi" w:eastAsiaTheme="minorEastAsia" w:hAnsiTheme="majorHAnsi"/>
        </w:rPr>
        <w:fldChar w:fldCharType="end"/>
      </w:r>
      <w:r>
        <w:rPr>
          <w:rFonts w:asciiTheme="majorHAnsi" w:eastAsiaTheme="minorEastAsia" w:hAnsiTheme="majorHAnsi"/>
        </w:rPr>
        <w:t>,</w:t>
      </w:r>
      <w:r w:rsidR="00194AA5">
        <w:rPr>
          <w:rFonts w:asciiTheme="majorHAnsi" w:eastAsiaTheme="minorEastAsia" w:hAnsiTheme="majorHAnsi"/>
        </w:rPr>
        <w:t xml:space="preserve"> basado en la matriz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SS</m:t>
            </m:r>
          </m:e>
          <m:sub>
            <m:r>
              <w:rPr>
                <w:rFonts w:ascii="Cambria Math" w:hAnsi="Cambria Math"/>
              </w:rPr>
              <m:t>kk'</m:t>
            </m:r>
          </m:sub>
        </m:sSub>
      </m:oMath>
      <w:r>
        <w:rPr>
          <w:rFonts w:asciiTheme="majorHAnsi" w:eastAsiaTheme="minorEastAsia" w:hAnsiTheme="majorHAnsi"/>
        </w:rPr>
        <w:t xml:space="preserve"> se</w:t>
      </w:r>
      <w:r w:rsidR="00194AA5">
        <w:rPr>
          <w:rFonts w:asciiTheme="majorHAnsi" w:eastAsiaTheme="minorEastAsia" w:hAnsiTheme="majorHAnsi"/>
        </w:rPr>
        <w:t xml:space="preserve"> elimina la interacción de stroke-producto con las que se presentan las matrices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ik</m:t>
            </m:r>
          </m:sub>
        </m:sSub>
      </m:oMath>
      <w:r w:rsidR="00194AA5">
        <w:rPr>
          <w:rFonts w:asciiTheme="majorHAnsi" w:eastAsiaTheme="minorEastAsia" w:hAnsiTheme="majorHAnsi"/>
        </w:rPr>
        <w:t xml:space="preserve"> 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ik</m:t>
            </m:r>
          </m:sub>
        </m:sSub>
      </m:oMath>
      <w:r w:rsidR="00194AA5">
        <w:rPr>
          <w:rFonts w:asciiTheme="majorHAnsi" w:eastAsiaTheme="minorEastAsia" w:hAnsiTheme="majorHAnsi"/>
        </w:rPr>
        <w:t xml:space="preserve"> para ofrecernos una visión global de los requerimientos stroke-stroke. Datos importantes como el ‘número de opciones’ o formas de generar o llevar a cabo por producto (o por stroke en este caso) se obtiene de la matriz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ik</m:t>
            </m:r>
          </m:sub>
        </m:sSub>
      </m:oMath>
      <w:r w:rsidR="00194AA5">
        <w:rPr>
          <w:rFonts w:asciiTheme="majorHAnsi" w:eastAsiaTheme="minorEastAsia" w:hAnsiTheme="majorHAnsi"/>
        </w:rPr>
        <w:t xml:space="preserve"> así: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14"/>
        <w:gridCol w:w="4414"/>
      </w:tblGrid>
      <w:tr w:rsidR="00C522F9" w:rsidTr="00C522F9">
        <w:tc>
          <w:tcPr>
            <w:tcW w:w="4414" w:type="dxa"/>
          </w:tcPr>
          <w:p w:rsidR="00C522F9" w:rsidRDefault="00FD61E6" w:rsidP="00194AA5">
            <w:pPr>
              <w:rPr>
                <w:rFonts w:asciiTheme="majorHAnsi" w:eastAsiaTheme="minorEastAsia" w:hAnsiTheme="majorHAnsi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numOpc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k=0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card(k)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ik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4414" w:type="dxa"/>
            <w:vAlign w:val="center"/>
          </w:tcPr>
          <w:p w:rsidR="00C522F9" w:rsidRDefault="00C522F9" w:rsidP="00C522F9">
            <w:pPr>
              <w:ind w:left="3270"/>
              <w:jc w:val="center"/>
              <w:rPr>
                <w:rFonts w:asciiTheme="majorHAnsi" w:eastAsiaTheme="minorEastAsia" w:hAnsiTheme="majorHAnsi"/>
              </w:rPr>
            </w:pPr>
            <w:r>
              <w:rPr>
                <w:rFonts w:asciiTheme="majorHAnsi" w:eastAsiaTheme="minorEastAsia" w:hAnsiTheme="majorHAnsi"/>
              </w:rPr>
              <w:t>(</w:t>
            </w:r>
            <w:fldSimple w:instr=" SEQ Ecuación \* ARABIC ">
              <w:r>
                <w:rPr>
                  <w:noProof/>
                </w:rPr>
                <w:t>6</w:t>
              </w:r>
            </w:fldSimple>
            <w:r>
              <w:rPr>
                <w:rFonts w:asciiTheme="majorHAnsi" w:eastAsiaTheme="minorEastAsia" w:hAnsiTheme="majorHAnsi"/>
              </w:rPr>
              <w:t>)</w:t>
            </w:r>
          </w:p>
        </w:tc>
      </w:tr>
    </w:tbl>
    <w:p w:rsidR="00C42262" w:rsidRDefault="00C42262" w:rsidP="00C42262">
      <w:pPr>
        <w:spacing w:before="240"/>
        <w:rPr>
          <w:rFonts w:eastAsiaTheme="minorEastAsia"/>
        </w:rPr>
      </w:pPr>
      <w:r>
        <w:t xml:space="preserve">Los arcos del grafo guardan información sobre cuántas ejecuciones de un stroke ‘hijo’ se requieren para habilitar un stroke ‘padre’. Por esto en </w:t>
      </w:r>
      <m:oMath>
        <m:r>
          <m:rPr>
            <m:scr m:val="script"/>
          </m:rPr>
          <w:rPr>
            <w:rFonts w:ascii="Cambria Math" w:hAnsi="Cambria Math" w:cs="Times New Roman"/>
          </w:rPr>
          <m:t>G=(N,A)</m:t>
        </m:r>
      </m:oMath>
      <w:r>
        <w:rPr>
          <w:rFonts w:eastAsiaTheme="minorEastAsia"/>
        </w:rPr>
        <w:t xml:space="preserve">, </w:t>
      </w:r>
      <m:oMath>
        <m:r>
          <m:rPr>
            <m:scr m:val="script"/>
          </m:rPr>
          <w:rPr>
            <w:rFonts w:ascii="Cambria Math" w:hAnsi="Cambria Math" w:cs="Times New Roman"/>
          </w:rPr>
          <m:t>N</m:t>
        </m:r>
      </m:oMath>
      <w:r>
        <w:rPr>
          <w:rFonts w:eastAsiaTheme="minorEastAsia"/>
        </w:rPr>
        <w:t xml:space="preserve"> son los strokes y </w:t>
      </w:r>
      <m:oMath>
        <m:r>
          <m:rPr>
            <m:scr m:val="script"/>
          </m:rPr>
          <w:rPr>
            <w:rFonts w:ascii="Cambria Math" w:hAnsi="Cambria Math" w:cs="Times New Roman"/>
          </w:rPr>
          <m:t>A</m:t>
        </m:r>
      </m:oMath>
      <w:r>
        <w:rPr>
          <w:rFonts w:eastAsiaTheme="minorEastAsia"/>
        </w:rPr>
        <w:t xml:space="preserve"> son las relaciones de requerimiento entre un stroke y sus ‘hijos’ dadas en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SS</m:t>
            </m:r>
          </m:e>
          <m:sub>
            <m:r>
              <w:rPr>
                <w:rFonts w:ascii="Cambria Math" w:hAnsi="Cambria Math"/>
              </w:rPr>
              <m:t>kk'</m:t>
            </m:r>
          </m:sub>
        </m:sSub>
      </m:oMath>
      <w:r>
        <w:rPr>
          <w:rFonts w:eastAsiaTheme="minorEastAsia"/>
        </w:rPr>
        <w:t xml:space="preserve"> .</w:t>
      </w:r>
    </w:p>
    <w:p w:rsidR="00C42262" w:rsidRDefault="00C42262" w:rsidP="00C42262">
      <w:pPr>
        <w:rPr>
          <w:rFonts w:eastAsiaTheme="minorEastAsia"/>
        </w:rPr>
      </w:pPr>
      <w:r>
        <w:rPr>
          <w:rFonts w:eastAsiaTheme="minorEastAsia"/>
        </w:rPr>
        <w:t xml:space="preserve">En la matriz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SS</m:t>
            </m:r>
          </m:e>
          <m:sub>
            <m:r>
              <w:rPr>
                <w:rFonts w:ascii="Cambria Math" w:hAnsi="Cambria Math"/>
              </w:rPr>
              <m:t>kk'</m:t>
            </m:r>
          </m:sub>
        </m:sSub>
      </m:oMath>
      <w:r>
        <w:rPr>
          <w:rFonts w:eastAsiaTheme="minorEastAsia"/>
        </w:rPr>
        <w:t xml:space="preserve"> se leen los ‘padres’ como las columnas y los ‘hijos’ serán las filas, así, el stroke S2 requiere 2 </w:t>
      </w:r>
      <w:r w:rsidRPr="00740C8F">
        <w:rPr>
          <w:rFonts w:eastAsiaTheme="minorEastAsia"/>
          <w:i/>
        </w:rPr>
        <w:t>ejecuciones</w:t>
      </w:r>
      <w:r>
        <w:rPr>
          <w:rFonts w:eastAsiaTheme="minorEastAsia"/>
        </w:rPr>
        <w:t xml:space="preserve"> de S6 y 1 de S9.</w:t>
      </w:r>
    </w:p>
    <w:p w:rsidR="00C42262" w:rsidRDefault="00C42262" w:rsidP="00C42262">
      <w:pPr>
        <w:spacing w:before="240"/>
        <w:rPr>
          <w:rFonts w:eastAsiaTheme="minorEastAsia"/>
        </w:rPr>
      </w:pPr>
    </w:p>
    <w:p w:rsidR="00397E9A" w:rsidRDefault="00194AA5" w:rsidP="00C42262">
      <w:pPr>
        <w:pStyle w:val="Ttulo3"/>
      </w:pPr>
      <w:r>
        <w:rPr>
          <w:rFonts w:eastAsiaTheme="minorEastAsia"/>
          <w:noProof/>
          <w:lang w:eastAsia="es-CO"/>
        </w:rPr>
        <w:drawing>
          <wp:anchor distT="0" distB="0" distL="114300" distR="114300" simplePos="0" relativeHeight="251658240" behindDoc="0" locked="0" layoutInCell="1" allowOverlap="1" wp14:anchorId="512FFFBB" wp14:editId="39728EE9">
            <wp:simplePos x="0" y="0"/>
            <wp:positionH relativeFrom="margin">
              <wp:posOffset>24130</wp:posOffset>
            </wp:positionH>
            <wp:positionV relativeFrom="paragraph">
              <wp:posOffset>-615315</wp:posOffset>
            </wp:positionV>
            <wp:extent cx="1704975" cy="4636135"/>
            <wp:effectExtent l="76200" t="38100" r="85725" b="107315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rbol producto b - color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4636135"/>
                    </a:xfrm>
                    <a:prstGeom prst="rect">
                      <a:avLst/>
                    </a:prstGeom>
                    <a:ln w="3175" cap="sq">
                      <a:solidFill>
                        <a:schemeClr val="accent1"/>
                      </a:solidFill>
                      <a:prstDash val="solid"/>
                      <a:miter lim="800000"/>
                    </a:ln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97E9A">
        <w:t xml:space="preserve">Cálculo de los costos acumulados a partir de </w:t>
      </w:r>
      <w:r w:rsidR="00397E9A">
        <w:fldChar w:fldCharType="begin"/>
      </w:r>
      <w:r w:rsidR="00397E9A">
        <w:instrText xml:space="preserve"> REF _Ref405637663 \h </w:instrText>
      </w:r>
      <w:r w:rsidR="00C42262">
        <w:instrText xml:space="preserve"> \* MERGEFORMAT </w:instrText>
      </w:r>
      <w:r w:rsidR="00397E9A">
        <w:fldChar w:fldCharType="separate"/>
      </w:r>
      <w:r w:rsidR="00397E9A">
        <w:t xml:space="preserve">Grafo </w:t>
      </w:r>
      <w:r w:rsidR="00397E9A">
        <w:rPr>
          <w:noProof/>
        </w:rPr>
        <w:t>1</w:t>
      </w:r>
      <w:r w:rsidR="00397E9A">
        <w:fldChar w:fldCharType="end"/>
      </w:r>
    </w:p>
    <w:p w:rsidR="00397E9A" w:rsidRDefault="006D6813" w:rsidP="00397E9A">
      <w:r>
        <w:t xml:space="preserve">Supóngase una situación en la que se requiera hallar el costo de </w:t>
      </w:r>
      <w:proofErr w:type="spellStart"/>
      <w:r w:rsidRPr="00263765">
        <w:t>Setup</w:t>
      </w:r>
      <w:proofErr w:type="spellEnd"/>
      <w:r>
        <w:t xml:space="preserve"> acumulado de S2 dada la siguiente información inicial:</w:t>
      </w:r>
    </w:p>
    <w:tbl>
      <w:tblPr>
        <w:tblStyle w:val="Tablaconcuadrcula"/>
        <w:tblpPr w:leftFromText="141" w:rightFromText="141" w:vertAnchor="text" w:horzAnchor="page" w:tblpXSpec="center" w:tblpY="9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9"/>
        <w:gridCol w:w="456"/>
        <w:gridCol w:w="599"/>
        <w:gridCol w:w="487"/>
      </w:tblGrid>
      <w:tr w:rsidR="002055CF" w:rsidRPr="00093B75" w:rsidTr="00093B75">
        <w:tc>
          <w:tcPr>
            <w:tcW w:w="0" w:type="auto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:rsidR="002055CF" w:rsidRPr="00093B75" w:rsidRDefault="002055CF" w:rsidP="002055CF">
            <w:pPr>
              <w:ind w:left="-97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93B75">
              <w:rPr>
                <w:rFonts w:ascii="Times New Roman" w:hAnsi="Times New Roman" w:cs="Times New Roman"/>
                <w:sz w:val="16"/>
                <w:szCs w:val="16"/>
              </w:rPr>
              <w:t>Stroke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  <w:hideMark/>
          </w:tcPr>
          <w:p w:rsidR="002055CF" w:rsidRPr="00093B75" w:rsidRDefault="00FD61E6" w:rsidP="002055CF">
            <w:pPr>
              <w:ind w:left="-97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16"/>
                        <w:szCs w:val="16"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LT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bottom w:val="single" w:sz="12" w:space="0" w:color="auto"/>
            </w:tcBorders>
            <w:hideMark/>
          </w:tcPr>
          <w:p w:rsidR="002055CF" w:rsidRPr="00093B75" w:rsidRDefault="00FD61E6" w:rsidP="002055CF">
            <w:pPr>
              <w:ind w:left="-97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16"/>
                        <w:szCs w:val="16"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bottom w:val="single" w:sz="12" w:space="0" w:color="auto"/>
            </w:tcBorders>
            <w:hideMark/>
          </w:tcPr>
          <w:p w:rsidR="002055CF" w:rsidRPr="00093B75" w:rsidRDefault="00FD61E6" w:rsidP="002055CF">
            <w:pPr>
              <w:ind w:left="-97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16"/>
                        <w:szCs w:val="16"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OC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k</m:t>
                    </m:r>
                  </m:sub>
                </m:sSub>
              </m:oMath>
            </m:oMathPara>
          </w:p>
        </w:tc>
      </w:tr>
      <w:tr w:rsidR="002055CF" w:rsidRPr="00093B75" w:rsidTr="00093B75">
        <w:tc>
          <w:tcPr>
            <w:tcW w:w="0" w:type="auto"/>
            <w:tcBorders>
              <w:top w:val="single" w:sz="12" w:space="0" w:color="auto"/>
              <w:right w:val="single" w:sz="4" w:space="0" w:color="auto"/>
            </w:tcBorders>
            <w:hideMark/>
          </w:tcPr>
          <w:p w:rsidR="002055CF" w:rsidRPr="00093B75" w:rsidRDefault="00093B75" w:rsidP="002055CF">
            <w:pPr>
              <w:ind w:left="-97"/>
              <w:jc w:val="center"/>
              <w:rPr>
                <w:rFonts w:ascii="Times New Roman" w:hAnsi="Times New Roman" w:cs="Times New Roman"/>
                <w:sz w:val="16"/>
                <w:szCs w:val="16"/>
                <w:u w:val="single"/>
              </w:rPr>
            </w:pPr>
            <w:r w:rsidRPr="00093B75">
              <w:rPr>
                <w:rFonts w:ascii="Times New Roman" w:hAnsi="Times New Roman" w:cs="Times New Roman"/>
                <w:sz w:val="16"/>
                <w:szCs w:val="16"/>
              </w:rPr>
              <w:t xml:space="preserve">k=1, </w:t>
            </w:r>
            <w:r w:rsidR="002055CF" w:rsidRPr="00093B75">
              <w:rPr>
                <w:rFonts w:ascii="Times New Roman" w:hAnsi="Times New Roman" w:cs="Times New Roman"/>
                <w:sz w:val="16"/>
                <w:szCs w:val="16"/>
              </w:rPr>
              <w:t>S1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4" w:space="0" w:color="auto"/>
            </w:tcBorders>
            <w:hideMark/>
          </w:tcPr>
          <w:p w:rsidR="002055CF" w:rsidRPr="00093B75" w:rsidRDefault="002055CF" w:rsidP="002055CF">
            <w:pPr>
              <w:ind w:left="-97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93B75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hideMark/>
          </w:tcPr>
          <w:p w:rsidR="002055CF" w:rsidRPr="00093B75" w:rsidRDefault="002055CF" w:rsidP="002055CF">
            <w:pPr>
              <w:ind w:left="-97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93B75">
              <w:rPr>
                <w:rFonts w:ascii="Times New Roman" w:hAnsi="Times New Roman" w:cs="Times New Roman"/>
                <w:sz w:val="16"/>
                <w:szCs w:val="16"/>
              </w:rPr>
              <w:t>2000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hideMark/>
          </w:tcPr>
          <w:p w:rsidR="002055CF" w:rsidRPr="00093B75" w:rsidRDefault="002055CF" w:rsidP="002055CF">
            <w:pPr>
              <w:ind w:left="-97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93B75"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</w:tr>
      <w:tr w:rsidR="002055CF" w:rsidRPr="00093B75" w:rsidTr="00093B75">
        <w:tc>
          <w:tcPr>
            <w:tcW w:w="0" w:type="auto"/>
            <w:tcBorders>
              <w:right w:val="single" w:sz="4" w:space="0" w:color="auto"/>
            </w:tcBorders>
            <w:hideMark/>
          </w:tcPr>
          <w:p w:rsidR="002055CF" w:rsidRPr="00093B75" w:rsidRDefault="00093B75" w:rsidP="002055CF">
            <w:pPr>
              <w:ind w:left="-97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93B75">
              <w:rPr>
                <w:rFonts w:ascii="Times New Roman" w:hAnsi="Times New Roman" w:cs="Times New Roman"/>
                <w:sz w:val="16"/>
                <w:szCs w:val="16"/>
              </w:rPr>
              <w:t xml:space="preserve">k=2, </w:t>
            </w:r>
            <w:r w:rsidR="002055CF" w:rsidRPr="00093B75">
              <w:rPr>
                <w:rFonts w:ascii="Times New Roman" w:hAnsi="Times New Roman" w:cs="Times New Roman"/>
                <w:sz w:val="16"/>
                <w:szCs w:val="16"/>
              </w:rPr>
              <w:t>S2</w:t>
            </w:r>
          </w:p>
        </w:tc>
        <w:tc>
          <w:tcPr>
            <w:tcW w:w="0" w:type="auto"/>
            <w:tcBorders>
              <w:left w:val="single" w:sz="4" w:space="0" w:color="auto"/>
            </w:tcBorders>
            <w:hideMark/>
          </w:tcPr>
          <w:p w:rsidR="002055CF" w:rsidRPr="00093B75" w:rsidRDefault="002055CF" w:rsidP="002055CF">
            <w:pPr>
              <w:ind w:left="-97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93B75"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0" w:type="auto"/>
            <w:hideMark/>
          </w:tcPr>
          <w:p w:rsidR="002055CF" w:rsidRPr="00093B75" w:rsidRDefault="002055CF" w:rsidP="002055CF">
            <w:pPr>
              <w:ind w:left="-97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93B75">
              <w:rPr>
                <w:rFonts w:ascii="Times New Roman" w:hAnsi="Times New Roman" w:cs="Times New Roman"/>
                <w:sz w:val="16"/>
                <w:szCs w:val="16"/>
              </w:rPr>
              <w:t>1800</w:t>
            </w:r>
          </w:p>
        </w:tc>
        <w:tc>
          <w:tcPr>
            <w:tcW w:w="0" w:type="auto"/>
            <w:hideMark/>
          </w:tcPr>
          <w:p w:rsidR="002055CF" w:rsidRPr="00093B75" w:rsidRDefault="002055CF" w:rsidP="002055CF">
            <w:pPr>
              <w:ind w:left="-97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93B75">
              <w:rPr>
                <w:rFonts w:ascii="Times New Roman" w:hAnsi="Times New Roman" w:cs="Times New Roman"/>
                <w:sz w:val="16"/>
                <w:szCs w:val="16"/>
              </w:rPr>
              <w:t>0.5</w:t>
            </w:r>
          </w:p>
        </w:tc>
      </w:tr>
      <w:tr w:rsidR="002055CF" w:rsidRPr="00093B75" w:rsidTr="00093B75">
        <w:tc>
          <w:tcPr>
            <w:tcW w:w="0" w:type="auto"/>
            <w:tcBorders>
              <w:right w:val="single" w:sz="4" w:space="0" w:color="auto"/>
            </w:tcBorders>
            <w:hideMark/>
          </w:tcPr>
          <w:p w:rsidR="002055CF" w:rsidRPr="00093B75" w:rsidRDefault="00093B75" w:rsidP="002055CF">
            <w:pPr>
              <w:ind w:left="-97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93B75">
              <w:rPr>
                <w:rFonts w:ascii="Times New Roman" w:hAnsi="Times New Roman" w:cs="Times New Roman"/>
                <w:sz w:val="16"/>
                <w:szCs w:val="16"/>
              </w:rPr>
              <w:t xml:space="preserve">k=2, </w:t>
            </w:r>
            <w:r w:rsidR="002055CF" w:rsidRPr="00093B75">
              <w:rPr>
                <w:rFonts w:ascii="Times New Roman" w:hAnsi="Times New Roman" w:cs="Times New Roman"/>
                <w:sz w:val="16"/>
                <w:szCs w:val="16"/>
              </w:rPr>
              <w:t>S3</w:t>
            </w:r>
          </w:p>
        </w:tc>
        <w:tc>
          <w:tcPr>
            <w:tcW w:w="0" w:type="auto"/>
            <w:tcBorders>
              <w:left w:val="single" w:sz="4" w:space="0" w:color="auto"/>
            </w:tcBorders>
            <w:hideMark/>
          </w:tcPr>
          <w:p w:rsidR="002055CF" w:rsidRPr="00093B75" w:rsidRDefault="002055CF" w:rsidP="002055CF">
            <w:pPr>
              <w:ind w:left="-97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93B75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0" w:type="auto"/>
            <w:hideMark/>
          </w:tcPr>
          <w:p w:rsidR="002055CF" w:rsidRPr="00093B75" w:rsidRDefault="002055CF" w:rsidP="002055CF">
            <w:pPr>
              <w:ind w:left="-97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93B75">
              <w:rPr>
                <w:rFonts w:ascii="Times New Roman" w:hAnsi="Times New Roman" w:cs="Times New Roman"/>
                <w:sz w:val="16"/>
                <w:szCs w:val="16"/>
              </w:rPr>
              <w:t>1500</w:t>
            </w:r>
          </w:p>
        </w:tc>
        <w:tc>
          <w:tcPr>
            <w:tcW w:w="0" w:type="auto"/>
            <w:hideMark/>
          </w:tcPr>
          <w:p w:rsidR="002055CF" w:rsidRPr="00093B75" w:rsidRDefault="002055CF" w:rsidP="002055CF">
            <w:pPr>
              <w:ind w:left="-97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93B75">
              <w:rPr>
                <w:rFonts w:ascii="Times New Roman" w:hAnsi="Times New Roman" w:cs="Times New Roman"/>
                <w:sz w:val="16"/>
                <w:szCs w:val="16"/>
              </w:rPr>
              <w:t>0.5</w:t>
            </w:r>
          </w:p>
        </w:tc>
      </w:tr>
      <w:tr w:rsidR="002055CF" w:rsidRPr="00093B75" w:rsidTr="00093B75">
        <w:tc>
          <w:tcPr>
            <w:tcW w:w="0" w:type="auto"/>
            <w:tcBorders>
              <w:right w:val="single" w:sz="4" w:space="0" w:color="auto"/>
            </w:tcBorders>
            <w:hideMark/>
          </w:tcPr>
          <w:p w:rsidR="002055CF" w:rsidRPr="00093B75" w:rsidRDefault="00093B75" w:rsidP="002055CF">
            <w:pPr>
              <w:ind w:left="-97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93B75">
              <w:rPr>
                <w:rFonts w:ascii="Times New Roman" w:hAnsi="Times New Roman" w:cs="Times New Roman"/>
                <w:sz w:val="16"/>
                <w:szCs w:val="16"/>
              </w:rPr>
              <w:t xml:space="preserve">k=2, </w:t>
            </w:r>
            <w:r w:rsidR="002055CF" w:rsidRPr="00093B75">
              <w:rPr>
                <w:rFonts w:ascii="Times New Roman" w:hAnsi="Times New Roman" w:cs="Times New Roman"/>
                <w:sz w:val="16"/>
                <w:szCs w:val="16"/>
              </w:rPr>
              <w:t>S4</w:t>
            </w:r>
          </w:p>
        </w:tc>
        <w:tc>
          <w:tcPr>
            <w:tcW w:w="0" w:type="auto"/>
            <w:tcBorders>
              <w:left w:val="single" w:sz="4" w:space="0" w:color="auto"/>
            </w:tcBorders>
            <w:hideMark/>
          </w:tcPr>
          <w:p w:rsidR="002055CF" w:rsidRPr="00093B75" w:rsidRDefault="002055CF" w:rsidP="002055CF">
            <w:pPr>
              <w:ind w:left="-97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93B75"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0" w:type="auto"/>
            <w:hideMark/>
          </w:tcPr>
          <w:p w:rsidR="002055CF" w:rsidRPr="00093B75" w:rsidRDefault="002055CF" w:rsidP="002055CF">
            <w:pPr>
              <w:ind w:left="-97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93B75">
              <w:rPr>
                <w:rFonts w:ascii="Times New Roman" w:hAnsi="Times New Roman" w:cs="Times New Roman"/>
                <w:sz w:val="16"/>
                <w:szCs w:val="16"/>
              </w:rPr>
              <w:t>18000</w:t>
            </w:r>
          </w:p>
        </w:tc>
        <w:tc>
          <w:tcPr>
            <w:tcW w:w="0" w:type="auto"/>
            <w:hideMark/>
          </w:tcPr>
          <w:p w:rsidR="002055CF" w:rsidRPr="00093B75" w:rsidRDefault="002055CF" w:rsidP="002055CF">
            <w:pPr>
              <w:ind w:left="-97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93B75">
              <w:rPr>
                <w:rFonts w:ascii="Times New Roman" w:hAnsi="Times New Roman" w:cs="Times New Roman"/>
                <w:sz w:val="16"/>
                <w:szCs w:val="16"/>
              </w:rPr>
              <w:t>0.5</w:t>
            </w:r>
          </w:p>
        </w:tc>
      </w:tr>
      <w:tr w:rsidR="002055CF" w:rsidRPr="00093B75" w:rsidTr="00093B75">
        <w:tc>
          <w:tcPr>
            <w:tcW w:w="0" w:type="auto"/>
            <w:tcBorders>
              <w:right w:val="single" w:sz="4" w:space="0" w:color="auto"/>
            </w:tcBorders>
            <w:hideMark/>
          </w:tcPr>
          <w:p w:rsidR="002055CF" w:rsidRPr="00093B75" w:rsidRDefault="00093B75" w:rsidP="002055CF">
            <w:pPr>
              <w:ind w:left="-97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93B75">
              <w:rPr>
                <w:rFonts w:ascii="Times New Roman" w:hAnsi="Times New Roman" w:cs="Times New Roman"/>
                <w:sz w:val="16"/>
                <w:szCs w:val="16"/>
              </w:rPr>
              <w:t xml:space="preserve">k=2, </w:t>
            </w:r>
            <w:r w:rsidR="002055CF" w:rsidRPr="00093B75">
              <w:rPr>
                <w:rFonts w:ascii="Times New Roman" w:hAnsi="Times New Roman" w:cs="Times New Roman"/>
                <w:sz w:val="16"/>
                <w:szCs w:val="16"/>
              </w:rPr>
              <w:t>S5</w:t>
            </w:r>
          </w:p>
        </w:tc>
        <w:tc>
          <w:tcPr>
            <w:tcW w:w="0" w:type="auto"/>
            <w:tcBorders>
              <w:left w:val="single" w:sz="4" w:space="0" w:color="auto"/>
            </w:tcBorders>
            <w:hideMark/>
          </w:tcPr>
          <w:p w:rsidR="002055CF" w:rsidRPr="00093B75" w:rsidRDefault="002055CF" w:rsidP="002055CF">
            <w:pPr>
              <w:ind w:left="-97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93B75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0" w:type="auto"/>
            <w:hideMark/>
          </w:tcPr>
          <w:p w:rsidR="002055CF" w:rsidRPr="00093B75" w:rsidRDefault="002055CF" w:rsidP="002055CF">
            <w:pPr>
              <w:ind w:left="-97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93B75">
              <w:rPr>
                <w:rFonts w:ascii="Times New Roman" w:hAnsi="Times New Roman" w:cs="Times New Roman"/>
                <w:sz w:val="16"/>
                <w:szCs w:val="16"/>
              </w:rPr>
              <w:t>7300</w:t>
            </w:r>
          </w:p>
        </w:tc>
        <w:tc>
          <w:tcPr>
            <w:tcW w:w="0" w:type="auto"/>
            <w:hideMark/>
          </w:tcPr>
          <w:p w:rsidR="002055CF" w:rsidRPr="00093B75" w:rsidRDefault="002055CF" w:rsidP="002055CF">
            <w:pPr>
              <w:ind w:left="-97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93B75">
              <w:rPr>
                <w:rFonts w:ascii="Times New Roman" w:hAnsi="Times New Roman" w:cs="Times New Roman"/>
                <w:sz w:val="16"/>
                <w:szCs w:val="16"/>
              </w:rPr>
              <w:t>2.0</w:t>
            </w:r>
          </w:p>
        </w:tc>
      </w:tr>
      <w:tr w:rsidR="002055CF" w:rsidRPr="00093B75" w:rsidTr="00093B75">
        <w:tc>
          <w:tcPr>
            <w:tcW w:w="0" w:type="auto"/>
            <w:tcBorders>
              <w:right w:val="single" w:sz="4" w:space="0" w:color="auto"/>
            </w:tcBorders>
            <w:hideMark/>
          </w:tcPr>
          <w:p w:rsidR="002055CF" w:rsidRPr="00093B75" w:rsidRDefault="00093B75" w:rsidP="002055CF">
            <w:pPr>
              <w:ind w:left="-97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93B75">
              <w:rPr>
                <w:rFonts w:ascii="Times New Roman" w:hAnsi="Times New Roman" w:cs="Times New Roman"/>
                <w:sz w:val="16"/>
                <w:szCs w:val="16"/>
              </w:rPr>
              <w:t xml:space="preserve">k=2, </w:t>
            </w:r>
            <w:r w:rsidR="002055CF" w:rsidRPr="00093B75">
              <w:rPr>
                <w:rFonts w:ascii="Times New Roman" w:hAnsi="Times New Roman" w:cs="Times New Roman"/>
                <w:sz w:val="16"/>
                <w:szCs w:val="16"/>
              </w:rPr>
              <w:t>S6</w:t>
            </w:r>
          </w:p>
        </w:tc>
        <w:tc>
          <w:tcPr>
            <w:tcW w:w="0" w:type="auto"/>
            <w:tcBorders>
              <w:left w:val="single" w:sz="4" w:space="0" w:color="auto"/>
            </w:tcBorders>
            <w:hideMark/>
          </w:tcPr>
          <w:p w:rsidR="002055CF" w:rsidRPr="00093B75" w:rsidRDefault="002055CF" w:rsidP="002055CF">
            <w:pPr>
              <w:ind w:left="-97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93B75"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0" w:type="auto"/>
            <w:hideMark/>
          </w:tcPr>
          <w:p w:rsidR="002055CF" w:rsidRPr="00093B75" w:rsidRDefault="002055CF" w:rsidP="002055CF">
            <w:pPr>
              <w:ind w:left="-97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93B75">
              <w:rPr>
                <w:rFonts w:ascii="Times New Roman" w:hAnsi="Times New Roman" w:cs="Times New Roman"/>
                <w:sz w:val="16"/>
                <w:szCs w:val="16"/>
              </w:rPr>
              <w:t>4000</w:t>
            </w:r>
          </w:p>
        </w:tc>
        <w:tc>
          <w:tcPr>
            <w:tcW w:w="0" w:type="auto"/>
            <w:hideMark/>
          </w:tcPr>
          <w:p w:rsidR="002055CF" w:rsidRPr="00093B75" w:rsidRDefault="002055CF" w:rsidP="002055CF">
            <w:pPr>
              <w:ind w:left="-97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93B75">
              <w:rPr>
                <w:rFonts w:ascii="Times New Roman" w:hAnsi="Times New Roman" w:cs="Times New Roman"/>
                <w:sz w:val="16"/>
                <w:szCs w:val="16"/>
              </w:rPr>
              <w:t>1.0</w:t>
            </w:r>
          </w:p>
        </w:tc>
      </w:tr>
      <w:tr w:rsidR="002055CF" w:rsidRPr="00093B75" w:rsidTr="00093B75">
        <w:tc>
          <w:tcPr>
            <w:tcW w:w="0" w:type="auto"/>
            <w:tcBorders>
              <w:right w:val="single" w:sz="4" w:space="0" w:color="auto"/>
            </w:tcBorders>
            <w:hideMark/>
          </w:tcPr>
          <w:p w:rsidR="002055CF" w:rsidRPr="00093B75" w:rsidRDefault="00093B75" w:rsidP="002055CF">
            <w:pPr>
              <w:ind w:left="-97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93B75">
              <w:rPr>
                <w:rFonts w:ascii="Times New Roman" w:hAnsi="Times New Roman" w:cs="Times New Roman"/>
                <w:sz w:val="16"/>
                <w:szCs w:val="16"/>
              </w:rPr>
              <w:t xml:space="preserve">k=2, </w:t>
            </w:r>
            <w:r w:rsidR="002055CF" w:rsidRPr="00093B75">
              <w:rPr>
                <w:rFonts w:ascii="Times New Roman" w:hAnsi="Times New Roman" w:cs="Times New Roman"/>
                <w:sz w:val="16"/>
                <w:szCs w:val="16"/>
              </w:rPr>
              <w:t>S7</w:t>
            </w:r>
          </w:p>
        </w:tc>
        <w:tc>
          <w:tcPr>
            <w:tcW w:w="0" w:type="auto"/>
            <w:tcBorders>
              <w:left w:val="single" w:sz="4" w:space="0" w:color="auto"/>
            </w:tcBorders>
            <w:hideMark/>
          </w:tcPr>
          <w:p w:rsidR="002055CF" w:rsidRPr="00093B75" w:rsidRDefault="002055CF" w:rsidP="002055CF">
            <w:pPr>
              <w:ind w:left="-97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93B75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0" w:type="auto"/>
            <w:hideMark/>
          </w:tcPr>
          <w:p w:rsidR="002055CF" w:rsidRPr="00093B75" w:rsidRDefault="002055CF" w:rsidP="002055CF">
            <w:pPr>
              <w:ind w:left="-97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93B75">
              <w:rPr>
                <w:rFonts w:ascii="Times New Roman" w:hAnsi="Times New Roman" w:cs="Times New Roman"/>
                <w:sz w:val="16"/>
                <w:szCs w:val="16"/>
              </w:rPr>
              <w:t>1800</w:t>
            </w:r>
          </w:p>
        </w:tc>
        <w:tc>
          <w:tcPr>
            <w:tcW w:w="0" w:type="auto"/>
            <w:hideMark/>
          </w:tcPr>
          <w:p w:rsidR="002055CF" w:rsidRPr="00093B75" w:rsidRDefault="002055CF" w:rsidP="002055CF">
            <w:pPr>
              <w:ind w:left="-97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93B75">
              <w:rPr>
                <w:rFonts w:ascii="Times New Roman" w:hAnsi="Times New Roman" w:cs="Times New Roman"/>
                <w:sz w:val="16"/>
                <w:szCs w:val="16"/>
              </w:rPr>
              <w:t>0.5</w:t>
            </w:r>
          </w:p>
        </w:tc>
      </w:tr>
      <w:tr w:rsidR="002055CF" w:rsidRPr="00093B75" w:rsidTr="00093B75">
        <w:tc>
          <w:tcPr>
            <w:tcW w:w="0" w:type="auto"/>
            <w:tcBorders>
              <w:right w:val="single" w:sz="4" w:space="0" w:color="auto"/>
            </w:tcBorders>
            <w:hideMark/>
          </w:tcPr>
          <w:p w:rsidR="002055CF" w:rsidRPr="00093B75" w:rsidRDefault="00093B75" w:rsidP="002055CF">
            <w:pPr>
              <w:ind w:left="-97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93B75">
              <w:rPr>
                <w:rFonts w:ascii="Times New Roman" w:hAnsi="Times New Roman" w:cs="Times New Roman"/>
                <w:sz w:val="16"/>
                <w:szCs w:val="16"/>
              </w:rPr>
              <w:t xml:space="preserve">k=2, </w:t>
            </w:r>
            <w:r w:rsidR="002055CF" w:rsidRPr="00093B75">
              <w:rPr>
                <w:rFonts w:ascii="Times New Roman" w:hAnsi="Times New Roman" w:cs="Times New Roman"/>
                <w:sz w:val="16"/>
                <w:szCs w:val="16"/>
              </w:rPr>
              <w:t>S8</w:t>
            </w:r>
          </w:p>
        </w:tc>
        <w:tc>
          <w:tcPr>
            <w:tcW w:w="0" w:type="auto"/>
            <w:tcBorders>
              <w:left w:val="single" w:sz="4" w:space="0" w:color="auto"/>
            </w:tcBorders>
            <w:hideMark/>
          </w:tcPr>
          <w:p w:rsidR="002055CF" w:rsidRPr="00093B75" w:rsidRDefault="002055CF" w:rsidP="002055CF">
            <w:pPr>
              <w:ind w:left="-97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93B75"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0" w:type="auto"/>
            <w:hideMark/>
          </w:tcPr>
          <w:p w:rsidR="002055CF" w:rsidRPr="00093B75" w:rsidRDefault="002055CF" w:rsidP="002055CF">
            <w:pPr>
              <w:ind w:left="-97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93B75">
              <w:rPr>
                <w:rFonts w:ascii="Times New Roman" w:hAnsi="Times New Roman" w:cs="Times New Roman"/>
                <w:sz w:val="16"/>
                <w:szCs w:val="16"/>
              </w:rPr>
              <w:t>3000</w:t>
            </w:r>
          </w:p>
        </w:tc>
        <w:tc>
          <w:tcPr>
            <w:tcW w:w="0" w:type="auto"/>
            <w:hideMark/>
          </w:tcPr>
          <w:p w:rsidR="002055CF" w:rsidRPr="00093B75" w:rsidRDefault="002055CF" w:rsidP="002055CF">
            <w:pPr>
              <w:ind w:left="-97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93B75">
              <w:rPr>
                <w:rFonts w:ascii="Times New Roman" w:hAnsi="Times New Roman" w:cs="Times New Roman"/>
                <w:sz w:val="16"/>
                <w:szCs w:val="16"/>
              </w:rPr>
              <w:t>0.5</w:t>
            </w:r>
          </w:p>
        </w:tc>
      </w:tr>
      <w:tr w:rsidR="002055CF" w:rsidRPr="00093B75" w:rsidTr="00093B75"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hideMark/>
          </w:tcPr>
          <w:p w:rsidR="002055CF" w:rsidRPr="00093B75" w:rsidRDefault="00093B75" w:rsidP="002055CF">
            <w:pPr>
              <w:ind w:left="-97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93B75">
              <w:rPr>
                <w:rFonts w:ascii="Times New Roman" w:hAnsi="Times New Roman" w:cs="Times New Roman"/>
                <w:sz w:val="16"/>
                <w:szCs w:val="16"/>
              </w:rPr>
              <w:t xml:space="preserve">k=2, </w:t>
            </w:r>
            <w:r w:rsidR="002055CF" w:rsidRPr="00093B75">
              <w:rPr>
                <w:rFonts w:ascii="Times New Roman" w:hAnsi="Times New Roman" w:cs="Times New Roman"/>
                <w:sz w:val="16"/>
                <w:szCs w:val="16"/>
              </w:rPr>
              <w:t>S9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  <w:hideMark/>
          </w:tcPr>
          <w:p w:rsidR="002055CF" w:rsidRPr="00093B75" w:rsidRDefault="002055CF" w:rsidP="002055CF">
            <w:pPr>
              <w:ind w:left="-97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93B75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hideMark/>
          </w:tcPr>
          <w:p w:rsidR="002055CF" w:rsidRPr="00093B75" w:rsidRDefault="002055CF" w:rsidP="002055CF">
            <w:pPr>
              <w:ind w:left="-97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93B75">
              <w:rPr>
                <w:rFonts w:ascii="Times New Roman" w:hAnsi="Times New Roman" w:cs="Times New Roman"/>
                <w:sz w:val="16"/>
                <w:szCs w:val="16"/>
              </w:rPr>
              <w:t>2500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hideMark/>
          </w:tcPr>
          <w:p w:rsidR="002055CF" w:rsidRPr="00093B75" w:rsidRDefault="002055CF" w:rsidP="002055CF">
            <w:pPr>
              <w:ind w:left="-97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93B75">
              <w:rPr>
                <w:rFonts w:ascii="Times New Roman" w:hAnsi="Times New Roman" w:cs="Times New Roman"/>
                <w:sz w:val="16"/>
                <w:szCs w:val="16"/>
              </w:rPr>
              <w:t>0.5</w:t>
            </w:r>
          </w:p>
        </w:tc>
      </w:tr>
    </w:tbl>
    <w:tbl>
      <w:tblPr>
        <w:tblStyle w:val="Tablaconcuadrcula"/>
        <w:tblpPr w:leftFromText="141" w:rightFromText="141" w:vertAnchor="text" w:horzAnchor="page" w:tblpX="5052" w:tblpY="263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4"/>
        <w:gridCol w:w="431"/>
        <w:gridCol w:w="431"/>
        <w:gridCol w:w="456"/>
        <w:gridCol w:w="431"/>
        <w:gridCol w:w="456"/>
        <w:gridCol w:w="456"/>
        <w:gridCol w:w="456"/>
        <w:gridCol w:w="456"/>
        <w:gridCol w:w="456"/>
        <w:gridCol w:w="511"/>
        <w:gridCol w:w="575"/>
        <w:gridCol w:w="599"/>
      </w:tblGrid>
      <w:tr w:rsidR="00093B75" w:rsidRPr="00093B75" w:rsidTr="00093B75">
        <w:trPr>
          <w:trHeight w:val="71"/>
        </w:trPr>
        <w:tc>
          <w:tcPr>
            <w:tcW w:w="0" w:type="auto"/>
            <w:vMerge w:val="restart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:rsidR="00093B75" w:rsidRPr="00093B75" w:rsidRDefault="00093B75" w:rsidP="002055C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93B75">
              <w:rPr>
                <w:rFonts w:ascii="Times New Roman" w:hAnsi="Times New Roman" w:cs="Times New Roman"/>
                <w:sz w:val="16"/>
                <w:szCs w:val="16"/>
              </w:rPr>
              <w:t>Producto</w:t>
            </w:r>
          </w:p>
        </w:tc>
        <w:tc>
          <w:tcPr>
            <w:tcW w:w="0" w:type="auto"/>
            <w:gridSpan w:val="10"/>
            <w:tcBorders>
              <w:top w:val="single" w:sz="4" w:space="0" w:color="auto"/>
              <w:left w:val="single" w:sz="4" w:space="0" w:color="auto"/>
            </w:tcBorders>
            <w:hideMark/>
          </w:tcPr>
          <w:p w:rsidR="00093B75" w:rsidRPr="00093B75" w:rsidRDefault="00FD61E6" w:rsidP="002055CF">
            <w:pPr>
              <w:jc w:val="center"/>
              <w:rPr>
                <w:rFonts w:ascii="Times New Roman" w:eastAsia="Trebuchet MS" w:hAnsi="Times New Roman" w:cs="Times New Roman"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16"/>
                        <w:szCs w:val="16"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i,t</m:t>
                    </m:r>
                  </m:sub>
                </m:sSub>
              </m:oMath>
            </m:oMathPara>
          </w:p>
        </w:tc>
        <w:tc>
          <w:tcPr>
            <w:tcW w:w="0" w:type="auto"/>
            <w:vMerge w:val="restart"/>
            <w:tcBorders>
              <w:top w:val="single" w:sz="4" w:space="0" w:color="auto"/>
            </w:tcBorders>
            <w:vAlign w:val="center"/>
            <w:hideMark/>
          </w:tcPr>
          <w:p w:rsidR="00093B75" w:rsidRPr="00093B75" w:rsidRDefault="00FD61E6" w:rsidP="002055CF">
            <w:pPr>
              <w:jc w:val="center"/>
              <w:rPr>
                <w:rFonts w:ascii="Times New Roman" w:eastAsia="Trebuchet MS" w:hAnsi="Times New Roman" w:cs="Times New Roman"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rebuchet MS" w:hAnsi="Cambria Math" w:cs="Times New Roman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eastAsia="Trebuchet MS" w:hAnsi="Cambria Math" w:cs="Times New Roman"/>
                        <w:sz w:val="16"/>
                        <w:szCs w:val="16"/>
                      </w:rPr>
                      <m:t>FOQ</m:t>
                    </m:r>
                  </m:e>
                  <m:sub>
                    <m:r>
                      <w:rPr>
                        <w:rFonts w:ascii="Cambria Math" w:eastAsia="Trebuchet MS" w:hAnsi="Cambria Math" w:cs="Times New Roman"/>
                        <w:sz w:val="16"/>
                        <w:szCs w:val="16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0" w:type="auto"/>
            <w:vMerge w:val="restart"/>
            <w:tcBorders>
              <w:top w:val="single" w:sz="4" w:space="0" w:color="auto"/>
            </w:tcBorders>
            <w:vAlign w:val="center"/>
          </w:tcPr>
          <w:p w:rsidR="00093B75" w:rsidRPr="00093B75" w:rsidRDefault="00FD61E6" w:rsidP="00093B75">
            <w:pPr>
              <w:jc w:val="center"/>
              <w:rPr>
                <w:rFonts w:ascii="Times New Roman" w:eastAsia="Trebuchet MS" w:hAnsi="Times New Roman" w:cs="Times New Roman"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rebuchet MS" w:hAnsi="Cambria Math" w:cs="Times New Roman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eastAsia="Trebuchet MS" w:hAnsi="Cambria Math" w:cs="Times New Roman"/>
                        <w:sz w:val="16"/>
                        <w:szCs w:val="16"/>
                      </w:rPr>
                      <m:t>IInic</m:t>
                    </m:r>
                  </m:e>
                  <m:sub>
                    <m:r>
                      <w:rPr>
                        <w:rFonts w:ascii="Cambria Math" w:eastAsia="Trebuchet MS" w:hAnsi="Cambria Math" w:cs="Times New Roman"/>
                        <w:sz w:val="16"/>
                        <w:szCs w:val="16"/>
                      </w:rPr>
                      <m:t>i</m:t>
                    </m:r>
                  </m:sub>
                </m:sSub>
              </m:oMath>
            </m:oMathPara>
          </w:p>
        </w:tc>
      </w:tr>
      <w:tr w:rsidR="00093B75" w:rsidRPr="00093B75" w:rsidTr="00093B75">
        <w:trPr>
          <w:trHeight w:val="71"/>
        </w:trPr>
        <w:tc>
          <w:tcPr>
            <w:tcW w:w="0" w:type="auto"/>
            <w:vMerge/>
            <w:tcBorders>
              <w:right w:val="single" w:sz="4" w:space="0" w:color="auto"/>
            </w:tcBorders>
            <w:vAlign w:val="center"/>
            <w:hideMark/>
          </w:tcPr>
          <w:p w:rsidR="00093B75" w:rsidRPr="00093B75" w:rsidRDefault="00093B75" w:rsidP="002055CF">
            <w:pPr>
              <w:rPr>
                <w:rFonts w:ascii="Times New Roman" w:hAnsi="Times New Roman" w:cs="Times New Roman"/>
                <w:sz w:val="16"/>
                <w:szCs w:val="16"/>
                <w:lang w:val="es-ES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  <w:hideMark/>
          </w:tcPr>
          <w:p w:rsidR="00093B75" w:rsidRPr="00093B75" w:rsidRDefault="00093B75" w:rsidP="002055CF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093B75">
              <w:rPr>
                <w:rFonts w:ascii="Times New Roman" w:eastAsia="Times New Roman" w:hAnsi="Times New Roman" w:cs="Times New Roman"/>
                <w:sz w:val="16"/>
                <w:szCs w:val="16"/>
              </w:rPr>
              <w:t>t=1</w:t>
            </w:r>
          </w:p>
        </w:tc>
        <w:tc>
          <w:tcPr>
            <w:tcW w:w="0" w:type="auto"/>
            <w:hideMark/>
          </w:tcPr>
          <w:p w:rsidR="00093B75" w:rsidRPr="00093B75" w:rsidRDefault="00093B75" w:rsidP="002055CF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093B75">
              <w:rPr>
                <w:rFonts w:ascii="Times New Roman" w:eastAsia="Times New Roman" w:hAnsi="Times New Roman" w:cs="Times New Roman"/>
                <w:sz w:val="16"/>
                <w:szCs w:val="16"/>
              </w:rPr>
              <w:t>t=2</w:t>
            </w:r>
          </w:p>
        </w:tc>
        <w:tc>
          <w:tcPr>
            <w:tcW w:w="0" w:type="auto"/>
            <w:hideMark/>
          </w:tcPr>
          <w:p w:rsidR="00093B75" w:rsidRPr="00093B75" w:rsidRDefault="00093B75" w:rsidP="002055CF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093B75">
              <w:rPr>
                <w:rFonts w:ascii="Times New Roman" w:eastAsia="Times New Roman" w:hAnsi="Times New Roman" w:cs="Times New Roman"/>
                <w:sz w:val="16"/>
                <w:szCs w:val="16"/>
              </w:rPr>
              <w:t>t=3</w:t>
            </w:r>
          </w:p>
        </w:tc>
        <w:tc>
          <w:tcPr>
            <w:tcW w:w="0" w:type="auto"/>
            <w:hideMark/>
          </w:tcPr>
          <w:p w:rsidR="00093B75" w:rsidRPr="00093B75" w:rsidRDefault="00093B75" w:rsidP="002055CF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093B75">
              <w:rPr>
                <w:rFonts w:ascii="Times New Roman" w:eastAsia="Times New Roman" w:hAnsi="Times New Roman" w:cs="Times New Roman"/>
                <w:sz w:val="16"/>
                <w:szCs w:val="16"/>
              </w:rPr>
              <w:t>t=4</w:t>
            </w:r>
          </w:p>
        </w:tc>
        <w:tc>
          <w:tcPr>
            <w:tcW w:w="0" w:type="auto"/>
            <w:hideMark/>
          </w:tcPr>
          <w:p w:rsidR="00093B75" w:rsidRPr="00093B75" w:rsidRDefault="00093B75" w:rsidP="002055CF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093B75">
              <w:rPr>
                <w:rFonts w:ascii="Times New Roman" w:eastAsia="Times New Roman" w:hAnsi="Times New Roman" w:cs="Times New Roman"/>
                <w:sz w:val="16"/>
                <w:szCs w:val="16"/>
              </w:rPr>
              <w:t>t=5</w:t>
            </w:r>
          </w:p>
        </w:tc>
        <w:tc>
          <w:tcPr>
            <w:tcW w:w="0" w:type="auto"/>
            <w:hideMark/>
          </w:tcPr>
          <w:p w:rsidR="00093B75" w:rsidRPr="00093B75" w:rsidRDefault="00093B75" w:rsidP="002055CF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093B75">
              <w:rPr>
                <w:rFonts w:ascii="Times New Roman" w:eastAsia="Times New Roman" w:hAnsi="Times New Roman" w:cs="Times New Roman"/>
                <w:sz w:val="16"/>
                <w:szCs w:val="16"/>
              </w:rPr>
              <w:t>t=6</w:t>
            </w:r>
          </w:p>
        </w:tc>
        <w:tc>
          <w:tcPr>
            <w:tcW w:w="0" w:type="auto"/>
            <w:hideMark/>
          </w:tcPr>
          <w:p w:rsidR="00093B75" w:rsidRPr="00093B75" w:rsidRDefault="00093B75" w:rsidP="002055CF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093B75">
              <w:rPr>
                <w:rFonts w:ascii="Times New Roman" w:eastAsia="Times New Roman" w:hAnsi="Times New Roman" w:cs="Times New Roman"/>
                <w:sz w:val="16"/>
                <w:szCs w:val="16"/>
              </w:rPr>
              <w:t>t=7</w:t>
            </w:r>
          </w:p>
        </w:tc>
        <w:tc>
          <w:tcPr>
            <w:tcW w:w="0" w:type="auto"/>
            <w:hideMark/>
          </w:tcPr>
          <w:p w:rsidR="00093B75" w:rsidRPr="00093B75" w:rsidRDefault="00093B75" w:rsidP="002055CF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093B75">
              <w:rPr>
                <w:rFonts w:ascii="Times New Roman" w:eastAsia="Times New Roman" w:hAnsi="Times New Roman" w:cs="Times New Roman"/>
                <w:sz w:val="16"/>
                <w:szCs w:val="16"/>
              </w:rPr>
              <w:t>t=8</w:t>
            </w:r>
          </w:p>
        </w:tc>
        <w:tc>
          <w:tcPr>
            <w:tcW w:w="0" w:type="auto"/>
            <w:hideMark/>
          </w:tcPr>
          <w:p w:rsidR="00093B75" w:rsidRPr="00093B75" w:rsidRDefault="00093B75" w:rsidP="002055CF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093B75">
              <w:rPr>
                <w:rFonts w:ascii="Times New Roman" w:eastAsia="Times New Roman" w:hAnsi="Times New Roman" w:cs="Times New Roman"/>
                <w:sz w:val="16"/>
                <w:szCs w:val="16"/>
              </w:rPr>
              <w:t>t=9</w:t>
            </w:r>
          </w:p>
        </w:tc>
        <w:tc>
          <w:tcPr>
            <w:tcW w:w="0" w:type="auto"/>
            <w:hideMark/>
          </w:tcPr>
          <w:p w:rsidR="00093B75" w:rsidRPr="00093B75" w:rsidRDefault="00093B75" w:rsidP="002055CF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093B75">
              <w:rPr>
                <w:rFonts w:ascii="Times New Roman" w:eastAsia="Times New Roman" w:hAnsi="Times New Roman" w:cs="Times New Roman"/>
                <w:sz w:val="16"/>
                <w:szCs w:val="16"/>
              </w:rPr>
              <w:t>t=10</w:t>
            </w:r>
          </w:p>
        </w:tc>
        <w:tc>
          <w:tcPr>
            <w:tcW w:w="0" w:type="auto"/>
            <w:vMerge/>
            <w:vAlign w:val="center"/>
            <w:hideMark/>
          </w:tcPr>
          <w:p w:rsidR="00093B75" w:rsidRPr="00093B75" w:rsidRDefault="00093B75" w:rsidP="002055CF">
            <w:pPr>
              <w:rPr>
                <w:rFonts w:ascii="Times New Roman" w:eastAsia="Trebuchet MS" w:hAnsi="Times New Roman" w:cs="Times New Roman"/>
                <w:sz w:val="16"/>
                <w:szCs w:val="16"/>
                <w:lang w:val="es-ES"/>
              </w:rPr>
            </w:pPr>
          </w:p>
        </w:tc>
        <w:tc>
          <w:tcPr>
            <w:tcW w:w="0" w:type="auto"/>
            <w:vMerge/>
          </w:tcPr>
          <w:p w:rsidR="00093B75" w:rsidRPr="00093B75" w:rsidRDefault="00093B75" w:rsidP="002055CF">
            <w:pPr>
              <w:rPr>
                <w:rFonts w:ascii="Times New Roman" w:eastAsia="Trebuchet MS" w:hAnsi="Times New Roman" w:cs="Times New Roman"/>
                <w:sz w:val="16"/>
                <w:szCs w:val="16"/>
                <w:lang w:val="es-ES"/>
              </w:rPr>
            </w:pPr>
          </w:p>
        </w:tc>
      </w:tr>
      <w:tr w:rsidR="00093B75" w:rsidRPr="00093B75" w:rsidTr="00093B75">
        <w:tc>
          <w:tcPr>
            <w:tcW w:w="0" w:type="auto"/>
            <w:tcBorders>
              <w:top w:val="single" w:sz="12" w:space="0" w:color="auto"/>
              <w:right w:val="single" w:sz="4" w:space="0" w:color="auto"/>
            </w:tcBorders>
            <w:hideMark/>
          </w:tcPr>
          <w:p w:rsidR="00093B75" w:rsidRPr="00093B75" w:rsidRDefault="00093B75" w:rsidP="002055CF">
            <w:pPr>
              <w:jc w:val="center"/>
              <w:rPr>
                <w:rFonts w:ascii="Times New Roman" w:hAnsi="Times New Roman" w:cs="Times New Roman"/>
                <w:sz w:val="16"/>
                <w:szCs w:val="16"/>
                <w:u w:val="single"/>
              </w:rPr>
            </w:pPr>
            <w:r w:rsidRPr="00093B75">
              <w:rPr>
                <w:rFonts w:ascii="Times New Roman" w:hAnsi="Times New Roman" w:cs="Times New Roman"/>
                <w:sz w:val="16"/>
                <w:szCs w:val="16"/>
              </w:rPr>
              <w:t>i=1, A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4" w:space="0" w:color="auto"/>
            </w:tcBorders>
            <w:hideMark/>
          </w:tcPr>
          <w:p w:rsidR="00093B75" w:rsidRPr="00093B75" w:rsidRDefault="00093B75" w:rsidP="002055C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93B75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hideMark/>
          </w:tcPr>
          <w:p w:rsidR="00093B75" w:rsidRPr="00093B75" w:rsidRDefault="00093B75" w:rsidP="002055C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93B75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hideMark/>
          </w:tcPr>
          <w:p w:rsidR="00093B75" w:rsidRPr="00093B75" w:rsidRDefault="00093B75" w:rsidP="002055C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93B75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hideMark/>
          </w:tcPr>
          <w:p w:rsidR="00093B75" w:rsidRPr="00093B75" w:rsidRDefault="00093B75" w:rsidP="002055C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93B75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hideMark/>
          </w:tcPr>
          <w:p w:rsidR="00093B75" w:rsidRPr="00093B75" w:rsidRDefault="00093B75" w:rsidP="002055C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93B75">
              <w:rPr>
                <w:rFonts w:ascii="Times New Roman" w:hAnsi="Times New Roman" w:cs="Times New Roman"/>
                <w:sz w:val="16"/>
                <w:szCs w:val="16"/>
              </w:rPr>
              <w:t>800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hideMark/>
          </w:tcPr>
          <w:p w:rsidR="00093B75" w:rsidRPr="00093B75" w:rsidRDefault="00093B75" w:rsidP="002055C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93B75">
              <w:rPr>
                <w:rFonts w:ascii="Times New Roman" w:hAnsi="Times New Roman" w:cs="Times New Roman"/>
                <w:sz w:val="16"/>
                <w:szCs w:val="16"/>
              </w:rPr>
              <w:t>300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hideMark/>
          </w:tcPr>
          <w:p w:rsidR="00093B75" w:rsidRPr="00093B75" w:rsidRDefault="00093B75" w:rsidP="002055C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93B75">
              <w:rPr>
                <w:rFonts w:ascii="Times New Roman" w:hAnsi="Times New Roman" w:cs="Times New Roman"/>
                <w:sz w:val="16"/>
                <w:szCs w:val="16"/>
              </w:rPr>
              <w:t>300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hideMark/>
          </w:tcPr>
          <w:p w:rsidR="00093B75" w:rsidRPr="00093B75" w:rsidRDefault="00093B75" w:rsidP="002055C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93B75">
              <w:rPr>
                <w:rFonts w:ascii="Times New Roman" w:hAnsi="Times New Roman" w:cs="Times New Roman"/>
                <w:sz w:val="16"/>
                <w:szCs w:val="16"/>
              </w:rPr>
              <w:t>300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hideMark/>
          </w:tcPr>
          <w:p w:rsidR="00093B75" w:rsidRPr="00093B75" w:rsidRDefault="00093B75" w:rsidP="002055C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93B75">
              <w:rPr>
                <w:rFonts w:ascii="Times New Roman" w:hAnsi="Times New Roman" w:cs="Times New Roman"/>
                <w:sz w:val="16"/>
                <w:szCs w:val="16"/>
              </w:rPr>
              <w:t>100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hideMark/>
          </w:tcPr>
          <w:p w:rsidR="00093B75" w:rsidRPr="00093B75" w:rsidRDefault="00093B75" w:rsidP="002055C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93B75">
              <w:rPr>
                <w:rFonts w:ascii="Times New Roman" w:hAnsi="Times New Roman" w:cs="Times New Roman"/>
                <w:sz w:val="16"/>
                <w:szCs w:val="16"/>
              </w:rPr>
              <w:t>200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hideMark/>
          </w:tcPr>
          <w:p w:rsidR="00093B75" w:rsidRPr="00093B75" w:rsidRDefault="00093B75" w:rsidP="002055C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93B75">
              <w:rPr>
                <w:rFonts w:ascii="Times New Roman" w:hAnsi="Times New Roman" w:cs="Times New Roman"/>
                <w:sz w:val="16"/>
                <w:szCs w:val="16"/>
              </w:rPr>
              <w:t>5000</w:t>
            </w:r>
          </w:p>
        </w:tc>
        <w:tc>
          <w:tcPr>
            <w:tcW w:w="0" w:type="auto"/>
            <w:tcBorders>
              <w:top w:val="single" w:sz="12" w:space="0" w:color="auto"/>
            </w:tcBorders>
          </w:tcPr>
          <w:p w:rsidR="00093B75" w:rsidRPr="00093B75" w:rsidRDefault="00093B75" w:rsidP="002055C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93B75">
              <w:rPr>
                <w:rFonts w:ascii="Times New Roman" w:hAnsi="Times New Roman" w:cs="Times New Roman"/>
                <w:sz w:val="16"/>
                <w:szCs w:val="16"/>
              </w:rPr>
              <w:t>200</w:t>
            </w:r>
          </w:p>
        </w:tc>
      </w:tr>
      <w:tr w:rsidR="00093B75" w:rsidRPr="00093B75" w:rsidTr="00093B75">
        <w:tc>
          <w:tcPr>
            <w:tcW w:w="0" w:type="auto"/>
            <w:tcBorders>
              <w:right w:val="single" w:sz="4" w:space="0" w:color="auto"/>
            </w:tcBorders>
            <w:hideMark/>
          </w:tcPr>
          <w:p w:rsidR="00093B75" w:rsidRPr="00093B75" w:rsidRDefault="00093B75" w:rsidP="002055C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93B75">
              <w:rPr>
                <w:rFonts w:ascii="Times New Roman" w:hAnsi="Times New Roman" w:cs="Times New Roman"/>
                <w:sz w:val="16"/>
                <w:szCs w:val="16"/>
              </w:rPr>
              <w:t>i=2, B</w:t>
            </w:r>
          </w:p>
        </w:tc>
        <w:tc>
          <w:tcPr>
            <w:tcW w:w="0" w:type="auto"/>
            <w:tcBorders>
              <w:left w:val="single" w:sz="4" w:space="0" w:color="auto"/>
            </w:tcBorders>
            <w:hideMark/>
          </w:tcPr>
          <w:p w:rsidR="00093B75" w:rsidRPr="00093B75" w:rsidRDefault="00093B75" w:rsidP="002055C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93B75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  <w:hideMark/>
          </w:tcPr>
          <w:p w:rsidR="00093B75" w:rsidRPr="00093B75" w:rsidRDefault="00093B75" w:rsidP="002055C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93B75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  <w:hideMark/>
          </w:tcPr>
          <w:p w:rsidR="00093B75" w:rsidRPr="00093B75" w:rsidRDefault="00093B75" w:rsidP="002055C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93B75">
              <w:rPr>
                <w:rFonts w:ascii="Times New Roman" w:hAnsi="Times New Roman" w:cs="Times New Roman"/>
                <w:sz w:val="16"/>
                <w:szCs w:val="16"/>
              </w:rPr>
              <w:t>100</w:t>
            </w:r>
          </w:p>
        </w:tc>
        <w:tc>
          <w:tcPr>
            <w:tcW w:w="0" w:type="auto"/>
            <w:hideMark/>
          </w:tcPr>
          <w:p w:rsidR="00093B75" w:rsidRPr="00093B75" w:rsidRDefault="00093B75" w:rsidP="002055C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93B75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  <w:hideMark/>
          </w:tcPr>
          <w:p w:rsidR="00093B75" w:rsidRPr="00093B75" w:rsidRDefault="00093B75" w:rsidP="002055C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93B75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  <w:hideMark/>
          </w:tcPr>
          <w:p w:rsidR="00093B75" w:rsidRPr="00093B75" w:rsidRDefault="00093B75" w:rsidP="002055C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93B75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  <w:hideMark/>
          </w:tcPr>
          <w:p w:rsidR="00093B75" w:rsidRPr="00093B75" w:rsidRDefault="00093B75" w:rsidP="002055C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93B75">
              <w:rPr>
                <w:rFonts w:ascii="Times New Roman" w:hAnsi="Times New Roman" w:cs="Times New Roman"/>
                <w:sz w:val="16"/>
                <w:szCs w:val="16"/>
              </w:rPr>
              <w:t>230</w:t>
            </w:r>
          </w:p>
        </w:tc>
        <w:tc>
          <w:tcPr>
            <w:tcW w:w="0" w:type="auto"/>
            <w:hideMark/>
          </w:tcPr>
          <w:p w:rsidR="00093B75" w:rsidRPr="00093B75" w:rsidRDefault="00093B75" w:rsidP="002055C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93B75">
              <w:rPr>
                <w:rFonts w:ascii="Times New Roman" w:hAnsi="Times New Roman" w:cs="Times New Roman"/>
                <w:sz w:val="16"/>
                <w:szCs w:val="16"/>
              </w:rPr>
              <w:t>100</w:t>
            </w:r>
          </w:p>
        </w:tc>
        <w:tc>
          <w:tcPr>
            <w:tcW w:w="0" w:type="auto"/>
            <w:hideMark/>
          </w:tcPr>
          <w:p w:rsidR="00093B75" w:rsidRPr="00093B75" w:rsidRDefault="00093B75" w:rsidP="002055C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93B75">
              <w:rPr>
                <w:rFonts w:ascii="Times New Roman" w:hAnsi="Times New Roman" w:cs="Times New Roman"/>
                <w:sz w:val="16"/>
                <w:szCs w:val="16"/>
              </w:rPr>
              <w:t>347</w:t>
            </w:r>
          </w:p>
        </w:tc>
        <w:tc>
          <w:tcPr>
            <w:tcW w:w="0" w:type="auto"/>
            <w:hideMark/>
          </w:tcPr>
          <w:p w:rsidR="00093B75" w:rsidRPr="00093B75" w:rsidRDefault="00093B75" w:rsidP="002055C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93B75">
              <w:rPr>
                <w:rFonts w:ascii="Times New Roman" w:hAnsi="Times New Roman" w:cs="Times New Roman"/>
                <w:sz w:val="16"/>
                <w:szCs w:val="16"/>
              </w:rPr>
              <w:t>900</w:t>
            </w:r>
          </w:p>
        </w:tc>
        <w:tc>
          <w:tcPr>
            <w:tcW w:w="0" w:type="auto"/>
            <w:hideMark/>
          </w:tcPr>
          <w:p w:rsidR="00093B75" w:rsidRPr="00093B75" w:rsidRDefault="00093B75" w:rsidP="002055C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93B75">
              <w:rPr>
                <w:rFonts w:ascii="Times New Roman" w:hAnsi="Times New Roman" w:cs="Times New Roman"/>
                <w:sz w:val="16"/>
                <w:szCs w:val="16"/>
              </w:rPr>
              <w:t>5000</w:t>
            </w:r>
          </w:p>
        </w:tc>
        <w:tc>
          <w:tcPr>
            <w:tcW w:w="0" w:type="auto"/>
          </w:tcPr>
          <w:p w:rsidR="00093B75" w:rsidRPr="00093B75" w:rsidRDefault="00093B75" w:rsidP="002055C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93B75">
              <w:rPr>
                <w:rFonts w:ascii="Times New Roman" w:hAnsi="Times New Roman" w:cs="Times New Roman"/>
                <w:sz w:val="16"/>
                <w:szCs w:val="16"/>
              </w:rPr>
              <w:t>150</w:t>
            </w:r>
          </w:p>
        </w:tc>
      </w:tr>
      <w:tr w:rsidR="00093B75" w:rsidRPr="00093B75" w:rsidTr="00093B75">
        <w:tc>
          <w:tcPr>
            <w:tcW w:w="0" w:type="auto"/>
            <w:tcBorders>
              <w:right w:val="single" w:sz="4" w:space="0" w:color="auto"/>
            </w:tcBorders>
            <w:hideMark/>
          </w:tcPr>
          <w:p w:rsidR="00093B75" w:rsidRPr="00093B75" w:rsidRDefault="00093B75" w:rsidP="002055C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93B75">
              <w:rPr>
                <w:rFonts w:ascii="Times New Roman" w:hAnsi="Times New Roman" w:cs="Times New Roman"/>
                <w:sz w:val="16"/>
                <w:szCs w:val="16"/>
              </w:rPr>
              <w:t>i=3, C</w:t>
            </w:r>
          </w:p>
        </w:tc>
        <w:tc>
          <w:tcPr>
            <w:tcW w:w="0" w:type="auto"/>
            <w:tcBorders>
              <w:left w:val="single" w:sz="4" w:space="0" w:color="auto"/>
            </w:tcBorders>
            <w:hideMark/>
          </w:tcPr>
          <w:p w:rsidR="00093B75" w:rsidRPr="00093B75" w:rsidRDefault="00093B75" w:rsidP="002055C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93B75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  <w:hideMark/>
          </w:tcPr>
          <w:p w:rsidR="00093B75" w:rsidRPr="00093B75" w:rsidRDefault="00093B75" w:rsidP="002055C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93B75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  <w:hideMark/>
          </w:tcPr>
          <w:p w:rsidR="00093B75" w:rsidRPr="00093B75" w:rsidRDefault="00093B75" w:rsidP="002055C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93B75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  <w:hideMark/>
          </w:tcPr>
          <w:p w:rsidR="00093B75" w:rsidRPr="00093B75" w:rsidRDefault="00093B75" w:rsidP="002055C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93B75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  <w:hideMark/>
          </w:tcPr>
          <w:p w:rsidR="00093B75" w:rsidRPr="00093B75" w:rsidRDefault="00093B75" w:rsidP="002055C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93B75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  <w:hideMark/>
          </w:tcPr>
          <w:p w:rsidR="00093B75" w:rsidRPr="00093B75" w:rsidRDefault="00093B75" w:rsidP="002055C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93B75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  <w:hideMark/>
          </w:tcPr>
          <w:p w:rsidR="00093B75" w:rsidRPr="00093B75" w:rsidRDefault="00093B75" w:rsidP="002055C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93B75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  <w:hideMark/>
          </w:tcPr>
          <w:p w:rsidR="00093B75" w:rsidRPr="00093B75" w:rsidRDefault="00093B75" w:rsidP="002055C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93B75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  <w:hideMark/>
          </w:tcPr>
          <w:p w:rsidR="00093B75" w:rsidRPr="00093B75" w:rsidRDefault="00093B75" w:rsidP="002055C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93B75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  <w:hideMark/>
          </w:tcPr>
          <w:p w:rsidR="00093B75" w:rsidRPr="00093B75" w:rsidRDefault="00093B75" w:rsidP="002055C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93B75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  <w:hideMark/>
          </w:tcPr>
          <w:p w:rsidR="00093B75" w:rsidRPr="00093B75" w:rsidRDefault="00093B75" w:rsidP="002055C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93B75">
              <w:rPr>
                <w:rFonts w:ascii="Times New Roman" w:hAnsi="Times New Roman" w:cs="Times New Roman"/>
                <w:sz w:val="16"/>
                <w:szCs w:val="16"/>
              </w:rPr>
              <w:t>5000</w:t>
            </w:r>
          </w:p>
        </w:tc>
        <w:tc>
          <w:tcPr>
            <w:tcW w:w="0" w:type="auto"/>
          </w:tcPr>
          <w:p w:rsidR="00093B75" w:rsidRPr="00093B75" w:rsidRDefault="00093B75" w:rsidP="002055C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93B75">
              <w:rPr>
                <w:rFonts w:ascii="Times New Roman" w:hAnsi="Times New Roman" w:cs="Times New Roman"/>
                <w:sz w:val="16"/>
                <w:szCs w:val="16"/>
              </w:rPr>
              <w:t>30</w:t>
            </w:r>
          </w:p>
        </w:tc>
      </w:tr>
      <w:tr w:rsidR="00093B75" w:rsidRPr="00093B75" w:rsidTr="00093B75">
        <w:tc>
          <w:tcPr>
            <w:tcW w:w="0" w:type="auto"/>
            <w:tcBorders>
              <w:right w:val="single" w:sz="4" w:space="0" w:color="auto"/>
            </w:tcBorders>
            <w:hideMark/>
          </w:tcPr>
          <w:p w:rsidR="00093B75" w:rsidRPr="00093B75" w:rsidRDefault="00093B75" w:rsidP="002055C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93B75">
              <w:rPr>
                <w:rFonts w:ascii="Times New Roman" w:hAnsi="Times New Roman" w:cs="Times New Roman"/>
                <w:sz w:val="16"/>
                <w:szCs w:val="16"/>
              </w:rPr>
              <w:t>i=4, D</w:t>
            </w:r>
          </w:p>
        </w:tc>
        <w:tc>
          <w:tcPr>
            <w:tcW w:w="0" w:type="auto"/>
            <w:tcBorders>
              <w:left w:val="single" w:sz="4" w:space="0" w:color="auto"/>
            </w:tcBorders>
            <w:hideMark/>
          </w:tcPr>
          <w:p w:rsidR="00093B75" w:rsidRPr="00093B75" w:rsidRDefault="00093B75" w:rsidP="002055C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93B75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  <w:hideMark/>
          </w:tcPr>
          <w:p w:rsidR="00093B75" w:rsidRPr="00093B75" w:rsidRDefault="00093B75" w:rsidP="002055C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93B75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  <w:hideMark/>
          </w:tcPr>
          <w:p w:rsidR="00093B75" w:rsidRPr="00093B75" w:rsidRDefault="00093B75" w:rsidP="002055C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93B75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  <w:hideMark/>
          </w:tcPr>
          <w:p w:rsidR="00093B75" w:rsidRPr="00093B75" w:rsidRDefault="00093B75" w:rsidP="002055C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93B75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  <w:hideMark/>
          </w:tcPr>
          <w:p w:rsidR="00093B75" w:rsidRPr="00093B75" w:rsidRDefault="00093B75" w:rsidP="002055C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93B75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  <w:hideMark/>
          </w:tcPr>
          <w:p w:rsidR="00093B75" w:rsidRPr="00093B75" w:rsidRDefault="00093B75" w:rsidP="002055C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93B75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  <w:hideMark/>
          </w:tcPr>
          <w:p w:rsidR="00093B75" w:rsidRPr="00093B75" w:rsidRDefault="00093B75" w:rsidP="002055C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93B75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  <w:hideMark/>
          </w:tcPr>
          <w:p w:rsidR="00093B75" w:rsidRPr="00093B75" w:rsidRDefault="00093B75" w:rsidP="002055C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93B75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  <w:hideMark/>
          </w:tcPr>
          <w:p w:rsidR="00093B75" w:rsidRPr="00093B75" w:rsidRDefault="00093B75" w:rsidP="002055C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93B75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  <w:hideMark/>
          </w:tcPr>
          <w:p w:rsidR="00093B75" w:rsidRPr="00093B75" w:rsidRDefault="00093B75" w:rsidP="002055C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93B75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  <w:hideMark/>
          </w:tcPr>
          <w:p w:rsidR="00093B75" w:rsidRPr="00093B75" w:rsidRDefault="00093B75" w:rsidP="002055C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93B75">
              <w:rPr>
                <w:rFonts w:ascii="Times New Roman" w:hAnsi="Times New Roman" w:cs="Times New Roman"/>
                <w:sz w:val="16"/>
                <w:szCs w:val="16"/>
              </w:rPr>
              <w:t>5000</w:t>
            </w:r>
          </w:p>
        </w:tc>
        <w:tc>
          <w:tcPr>
            <w:tcW w:w="0" w:type="auto"/>
          </w:tcPr>
          <w:p w:rsidR="00093B75" w:rsidRPr="00093B75" w:rsidRDefault="00093B75" w:rsidP="002055C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93B75">
              <w:rPr>
                <w:rFonts w:ascii="Times New Roman" w:hAnsi="Times New Roman" w:cs="Times New Roman"/>
                <w:sz w:val="16"/>
                <w:szCs w:val="16"/>
              </w:rPr>
              <w:t>20</w:t>
            </w:r>
          </w:p>
        </w:tc>
      </w:tr>
      <w:tr w:rsidR="00093B75" w:rsidRPr="00093B75" w:rsidTr="00093B75">
        <w:tc>
          <w:tcPr>
            <w:tcW w:w="0" w:type="auto"/>
            <w:tcBorders>
              <w:right w:val="single" w:sz="4" w:space="0" w:color="auto"/>
            </w:tcBorders>
            <w:hideMark/>
          </w:tcPr>
          <w:p w:rsidR="00093B75" w:rsidRPr="00093B75" w:rsidRDefault="00093B75" w:rsidP="002055C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93B75">
              <w:rPr>
                <w:rFonts w:ascii="Times New Roman" w:hAnsi="Times New Roman" w:cs="Times New Roman"/>
                <w:sz w:val="16"/>
                <w:szCs w:val="16"/>
              </w:rPr>
              <w:t>i=5, E</w:t>
            </w:r>
          </w:p>
        </w:tc>
        <w:tc>
          <w:tcPr>
            <w:tcW w:w="0" w:type="auto"/>
            <w:tcBorders>
              <w:left w:val="single" w:sz="4" w:space="0" w:color="auto"/>
            </w:tcBorders>
            <w:hideMark/>
          </w:tcPr>
          <w:p w:rsidR="00093B75" w:rsidRPr="00093B75" w:rsidRDefault="00093B75" w:rsidP="002055C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93B75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  <w:hideMark/>
          </w:tcPr>
          <w:p w:rsidR="00093B75" w:rsidRPr="00093B75" w:rsidRDefault="00093B75" w:rsidP="002055C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93B75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  <w:hideMark/>
          </w:tcPr>
          <w:p w:rsidR="00093B75" w:rsidRPr="00093B75" w:rsidRDefault="00093B75" w:rsidP="002055C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93B75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  <w:hideMark/>
          </w:tcPr>
          <w:p w:rsidR="00093B75" w:rsidRPr="00093B75" w:rsidRDefault="00093B75" w:rsidP="002055C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93B75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  <w:hideMark/>
          </w:tcPr>
          <w:p w:rsidR="00093B75" w:rsidRPr="00093B75" w:rsidRDefault="00093B75" w:rsidP="002055C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93B75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  <w:hideMark/>
          </w:tcPr>
          <w:p w:rsidR="00093B75" w:rsidRPr="00093B75" w:rsidRDefault="00093B75" w:rsidP="002055C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93B75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  <w:hideMark/>
          </w:tcPr>
          <w:p w:rsidR="00093B75" w:rsidRPr="00093B75" w:rsidRDefault="00093B75" w:rsidP="002055C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93B75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  <w:hideMark/>
          </w:tcPr>
          <w:p w:rsidR="00093B75" w:rsidRPr="00093B75" w:rsidRDefault="00093B75" w:rsidP="002055C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93B75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  <w:hideMark/>
          </w:tcPr>
          <w:p w:rsidR="00093B75" w:rsidRPr="00093B75" w:rsidRDefault="00093B75" w:rsidP="002055C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93B75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  <w:hideMark/>
          </w:tcPr>
          <w:p w:rsidR="00093B75" w:rsidRPr="00093B75" w:rsidRDefault="00093B75" w:rsidP="002055C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93B75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  <w:hideMark/>
          </w:tcPr>
          <w:p w:rsidR="00093B75" w:rsidRPr="00093B75" w:rsidRDefault="00093B75" w:rsidP="002055C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93B75">
              <w:rPr>
                <w:rFonts w:ascii="Times New Roman" w:hAnsi="Times New Roman" w:cs="Times New Roman"/>
                <w:sz w:val="16"/>
                <w:szCs w:val="16"/>
              </w:rPr>
              <w:t>5000</w:t>
            </w:r>
          </w:p>
        </w:tc>
        <w:tc>
          <w:tcPr>
            <w:tcW w:w="0" w:type="auto"/>
          </w:tcPr>
          <w:p w:rsidR="00093B75" w:rsidRPr="00093B75" w:rsidRDefault="00093B75" w:rsidP="002055C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93B75">
              <w:rPr>
                <w:rFonts w:ascii="Times New Roman" w:hAnsi="Times New Roman" w:cs="Times New Roman"/>
                <w:sz w:val="16"/>
                <w:szCs w:val="16"/>
              </w:rPr>
              <w:t>90</w:t>
            </w:r>
          </w:p>
        </w:tc>
      </w:tr>
      <w:tr w:rsidR="00093B75" w:rsidRPr="00093B75" w:rsidTr="00093B75"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hideMark/>
          </w:tcPr>
          <w:p w:rsidR="00093B75" w:rsidRPr="00093B75" w:rsidRDefault="00093B75" w:rsidP="002055C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93B75">
              <w:rPr>
                <w:rFonts w:ascii="Times New Roman" w:hAnsi="Times New Roman" w:cs="Times New Roman"/>
                <w:sz w:val="16"/>
                <w:szCs w:val="16"/>
              </w:rPr>
              <w:t>i=6, F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  <w:hideMark/>
          </w:tcPr>
          <w:p w:rsidR="00093B75" w:rsidRPr="00093B75" w:rsidRDefault="00093B75" w:rsidP="002055C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93B75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hideMark/>
          </w:tcPr>
          <w:p w:rsidR="00093B75" w:rsidRPr="00093B75" w:rsidRDefault="00093B75" w:rsidP="002055C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93B75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hideMark/>
          </w:tcPr>
          <w:p w:rsidR="00093B75" w:rsidRPr="00093B75" w:rsidRDefault="00093B75" w:rsidP="002055C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93B75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hideMark/>
          </w:tcPr>
          <w:p w:rsidR="00093B75" w:rsidRPr="00093B75" w:rsidRDefault="00093B75" w:rsidP="002055C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93B75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hideMark/>
          </w:tcPr>
          <w:p w:rsidR="00093B75" w:rsidRPr="00093B75" w:rsidRDefault="00093B75" w:rsidP="002055C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93B75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hideMark/>
          </w:tcPr>
          <w:p w:rsidR="00093B75" w:rsidRPr="00093B75" w:rsidRDefault="00093B75" w:rsidP="002055C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93B75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hideMark/>
          </w:tcPr>
          <w:p w:rsidR="00093B75" w:rsidRPr="00093B75" w:rsidRDefault="00093B75" w:rsidP="002055C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93B75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hideMark/>
          </w:tcPr>
          <w:p w:rsidR="00093B75" w:rsidRPr="00093B75" w:rsidRDefault="00093B75" w:rsidP="002055C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93B75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hideMark/>
          </w:tcPr>
          <w:p w:rsidR="00093B75" w:rsidRPr="00093B75" w:rsidRDefault="00093B75" w:rsidP="002055C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93B75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hideMark/>
          </w:tcPr>
          <w:p w:rsidR="00093B75" w:rsidRPr="00093B75" w:rsidRDefault="00093B75" w:rsidP="002055C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93B75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hideMark/>
          </w:tcPr>
          <w:p w:rsidR="00093B75" w:rsidRPr="00093B75" w:rsidRDefault="00093B75" w:rsidP="002055C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93B75">
              <w:rPr>
                <w:rFonts w:ascii="Times New Roman" w:hAnsi="Times New Roman" w:cs="Times New Roman"/>
                <w:sz w:val="16"/>
                <w:szCs w:val="16"/>
              </w:rPr>
              <w:t>5000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093B75" w:rsidRPr="00093B75" w:rsidRDefault="00093B75" w:rsidP="002055C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93B75">
              <w:rPr>
                <w:rFonts w:ascii="Times New Roman" w:hAnsi="Times New Roman" w:cs="Times New Roman"/>
                <w:sz w:val="16"/>
                <w:szCs w:val="16"/>
              </w:rPr>
              <w:t>10</w:t>
            </w:r>
          </w:p>
        </w:tc>
      </w:tr>
    </w:tbl>
    <w:p w:rsidR="006D6813" w:rsidRDefault="006D6813" w:rsidP="00397E9A"/>
    <w:p w:rsidR="00964D24" w:rsidRDefault="00964D24" w:rsidP="00397E9A">
      <w:r>
        <w:t>El conjunto de los ‘hijos’</w:t>
      </w:r>
      <w:r w:rsidR="00C522F9">
        <w:t xml:space="preserve"> </w:t>
      </w:r>
      <w:r>
        <w:t>de S2 en condición de AND y OR:</w:t>
      </w:r>
    </w:p>
    <w:p w:rsidR="00964D24" w:rsidRPr="00C522F9" w:rsidRDefault="00FD61E6" w:rsidP="00397E9A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S2</m:t>
              </m:r>
            </m:sub>
          </m:sSub>
          <m:r>
            <w:rPr>
              <w:rFonts w:ascii="Cambria Math" w:hAnsi="Cambria Math"/>
            </w:rPr>
            <m:t xml:space="preserve"> = {S6, S9} </m:t>
          </m:r>
        </m:oMath>
      </m:oMathPara>
    </w:p>
    <w:p w:rsidR="00964D24" w:rsidRPr="004B7CD2" w:rsidRDefault="00FD61E6" w:rsidP="00397E9A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S2</m:t>
              </m:r>
            </m:sub>
          </m:sSub>
          <m:r>
            <w:rPr>
              <w:rFonts w:ascii="Cambria Math" w:hAnsi="Cambria Math"/>
            </w:rPr>
            <m:t xml:space="preserve"> = { }, r = 0</m:t>
          </m:r>
        </m:oMath>
      </m:oMathPara>
    </w:p>
    <w:p w:rsidR="004B7CD2" w:rsidRPr="00C522F9" w:rsidRDefault="004B7CD2" w:rsidP="00397E9A">
      <w:pPr>
        <w:rPr>
          <w:rFonts w:eastAsiaTheme="minorEastAsia"/>
        </w:rPr>
      </w:pPr>
    </w:p>
    <w:p w:rsidR="00C522F9" w:rsidRPr="00C522F9" w:rsidRDefault="00FD61E6" w:rsidP="00397E9A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SCacum</m:t>
              </m:r>
            </m:e>
            <m:sub>
              <m:r>
                <w:rPr>
                  <w:rFonts w:ascii="Cambria Math" w:hAnsi="Cambria Math"/>
                </w:rPr>
                <m:t>S2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SC</m:t>
              </m:r>
            </m:e>
            <m:sub>
              <m:r>
                <w:rPr>
                  <w:rFonts w:ascii="Cambria Math" w:hAnsi="Cambria Math"/>
                </w:rPr>
                <m:t>S2</m:t>
              </m:r>
            </m:sub>
          </m:sSub>
          <m:r>
            <w:rPr>
              <w:rFonts w:ascii="Cambria Math" w:hAnsi="Cambria Math"/>
            </w:rPr>
            <m:t xml:space="preserve">+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m∈A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SCacum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e>
          </m:nary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n∈A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SCacum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nary>
        </m:oMath>
      </m:oMathPara>
    </w:p>
    <w:p w:rsidR="00C522F9" w:rsidRPr="00C522F9" w:rsidRDefault="00FD61E6" w:rsidP="00397E9A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SCacum</m:t>
              </m:r>
            </m:e>
            <m:sub>
              <m:r>
                <w:rPr>
                  <w:rFonts w:ascii="Cambria Math" w:hAnsi="Cambria Math"/>
                </w:rPr>
                <m:t>S2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SC</m:t>
              </m:r>
            </m:e>
            <m:sub>
              <m:r>
                <w:rPr>
                  <w:rFonts w:ascii="Cambria Math" w:hAnsi="Cambria Math"/>
                </w:rPr>
                <m:t>S2</m:t>
              </m:r>
            </m:sub>
          </m:sSub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SCacum</m:t>
              </m:r>
            </m:e>
            <m:sub>
              <m:r>
                <w:rPr>
                  <w:rFonts w:ascii="Cambria Math" w:hAnsi="Cambria Math"/>
                </w:rPr>
                <m:t>S6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SCacum</m:t>
              </m:r>
            </m:e>
            <m:sub>
              <m:r>
                <w:rPr>
                  <w:rFonts w:ascii="Cambria Math" w:hAnsi="Cambria Math"/>
                </w:rPr>
                <m:t>S9</m:t>
              </m:r>
            </m:sub>
          </m:sSub>
          <m:r>
            <w:rPr>
              <w:rFonts w:ascii="Cambria Math" w:hAnsi="Cambria Math"/>
            </w:rPr>
            <m:t>=1800+5800+2500=101</m:t>
          </m:r>
          <m:r>
            <w:rPr>
              <w:rFonts w:ascii="Cambria Math" w:eastAsiaTheme="minorEastAsia" w:hAnsi="Cambria Math"/>
            </w:rPr>
            <m:t>00</m:t>
          </m:r>
        </m:oMath>
      </m:oMathPara>
    </w:p>
    <w:p w:rsidR="00C522F9" w:rsidRPr="00C42262" w:rsidRDefault="00FD61E6" w:rsidP="00397E9A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SCacum</m:t>
              </m:r>
            </m:e>
            <m:sub>
              <m:r>
                <w:rPr>
                  <w:rFonts w:ascii="Cambria Math" w:hAnsi="Cambria Math"/>
                </w:rPr>
                <m:t>S6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SC</m:t>
              </m:r>
            </m:e>
            <m:sub>
              <m:r>
                <w:rPr>
                  <w:rFonts w:ascii="Cambria Math" w:hAnsi="Cambria Math"/>
                </w:rPr>
                <m:t>S6</m:t>
              </m:r>
            </m:sub>
          </m:sSub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SCacum</m:t>
              </m:r>
            </m:e>
            <m:sub>
              <m:r>
                <w:rPr>
                  <w:rFonts w:ascii="Cambria Math" w:hAnsi="Cambria Math"/>
                </w:rPr>
                <m:t>S7</m:t>
              </m:r>
            </m:sub>
          </m:sSub>
          <m:r>
            <w:rPr>
              <w:rFonts w:ascii="Cambria Math" w:hAnsi="Cambria Math"/>
            </w:rPr>
            <m:t>=4000+1800=5800</m:t>
          </m:r>
        </m:oMath>
      </m:oMathPara>
    </w:p>
    <w:p w:rsidR="00C42262" w:rsidRPr="00C522F9" w:rsidRDefault="00FD61E6" w:rsidP="00C42262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SCacum</m:t>
              </m:r>
            </m:e>
            <m:sub>
              <m:r>
                <w:rPr>
                  <w:rFonts w:ascii="Cambria Math" w:hAnsi="Cambria Math"/>
                </w:rPr>
                <m:t>S9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SC</m:t>
              </m:r>
            </m:e>
            <m:sub>
              <m:r>
                <w:rPr>
                  <w:rFonts w:ascii="Cambria Math" w:hAnsi="Cambria Math"/>
                </w:rPr>
                <m:t>S9</m:t>
              </m:r>
            </m:sub>
          </m:sSub>
          <m:r>
            <w:rPr>
              <w:rFonts w:ascii="Cambria Math" w:eastAsiaTheme="minorEastAsia" w:hAnsi="Cambria Math"/>
            </w:rPr>
            <m:t>=2500</m:t>
          </m:r>
        </m:oMath>
      </m:oMathPara>
    </w:p>
    <w:p w:rsidR="00C42262" w:rsidRPr="00C522F9" w:rsidRDefault="00FD61E6" w:rsidP="00C42262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SCacum</m:t>
              </m:r>
            </m:e>
            <m:sub>
              <m:r>
                <w:rPr>
                  <w:rFonts w:ascii="Cambria Math" w:hAnsi="Cambria Math"/>
                </w:rPr>
                <m:t>S7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SC</m:t>
              </m:r>
            </m:e>
            <m:sub>
              <m:r>
                <w:rPr>
                  <w:rFonts w:ascii="Cambria Math" w:hAnsi="Cambria Math"/>
                </w:rPr>
                <m:t>S7</m:t>
              </m:r>
            </m:sub>
          </m:sSub>
          <m:r>
            <w:rPr>
              <w:rFonts w:ascii="Cambria Math" w:hAnsi="Cambria Math"/>
            </w:rPr>
            <m:t>=1800</m:t>
          </m:r>
        </m:oMath>
      </m:oMathPara>
    </w:p>
    <w:p w:rsidR="00C42262" w:rsidRDefault="00C42262" w:rsidP="00CC1D44">
      <w:pPr>
        <w:pStyle w:val="Ttulo2"/>
      </w:pPr>
      <w:r>
        <w:rPr>
          <w:noProof/>
          <w:lang w:eastAsia="es-CO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3CDB06C4" wp14:editId="399F5A15">
                <wp:simplePos x="0" y="0"/>
                <wp:positionH relativeFrom="margin">
                  <wp:posOffset>-8871</wp:posOffset>
                </wp:positionH>
                <wp:positionV relativeFrom="paragraph">
                  <wp:posOffset>171014</wp:posOffset>
                </wp:positionV>
                <wp:extent cx="1746885" cy="224790"/>
                <wp:effectExtent l="0" t="0" r="5715" b="381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46885" cy="2247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B7CD2" w:rsidRDefault="004B7CD2" w:rsidP="00194AA5">
                            <w:pPr>
                              <w:pStyle w:val="Descripcin"/>
                              <w:jc w:val="center"/>
                            </w:pPr>
                            <w:bookmarkStart w:id="7" w:name="_Ref405637663"/>
                            <w:r>
                              <w:t xml:space="preserve">Grafo </w:t>
                            </w:r>
                            <w:fldSimple w:instr=" SEQ Grafo \* ARABIC ">
                              <w:r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bookmarkEnd w:id="7"/>
                            <w:r>
                              <w:t>. Producto 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DB06C4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-.7pt;margin-top:13.45pt;width:137.55pt;height:17.7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" stroked="f">
                <v:textbox>
                  <w:txbxContent>
                    <w:p w:rsidR="004B7CD2" w:rsidRDefault="004B7CD2" w:rsidP="00194AA5">
                      <w:pPr>
                        <w:pStyle w:val="Descripcin"/>
                        <w:jc w:val="center"/>
                      </w:pPr>
                      <w:bookmarkStart w:id="8" w:name="_Ref405637663"/>
                      <w:r>
                        <w:t xml:space="preserve">Grafo </w:t>
                      </w:r>
                      <w:r>
                        <w:fldChar w:fldCharType="begin"/>
                      </w:r>
                      <w:r>
                        <w:instrText xml:space="preserve"> SEQ Grafo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2</w:t>
                      </w:r>
                      <w:r>
                        <w:rPr>
                          <w:noProof/>
                        </w:rPr>
                        <w:fldChar w:fldCharType="end"/>
                      </w:r>
                      <w:bookmarkEnd w:id="8"/>
                      <w:r>
                        <w:t>. Producto B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C1D44">
        <w:t>Resultados obtenidos</w:t>
      </w:r>
    </w:p>
    <w:p w:rsidR="00CC1D44" w:rsidRDefault="00CC1D44" w:rsidP="00CC1D44"/>
    <w:p w:rsidR="00AA1343" w:rsidRDefault="00AA1343" w:rsidP="00CC1D44"/>
    <w:tbl>
      <w:tblPr>
        <w:tblpPr w:leftFromText="141" w:rightFromText="141" w:vertAnchor="text" w:horzAnchor="margin" w:tblpY="23"/>
        <w:tblW w:w="0" w:type="auto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77"/>
        <w:gridCol w:w="1151"/>
        <w:gridCol w:w="1402"/>
        <w:gridCol w:w="1301"/>
        <w:gridCol w:w="1301"/>
        <w:gridCol w:w="1049"/>
        <w:gridCol w:w="1359"/>
      </w:tblGrid>
      <w:tr w:rsidR="00FD61E6" w:rsidRPr="00FD61E6" w:rsidTr="00FD61E6">
        <w:trPr>
          <w:trHeight w:val="361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61E6" w:rsidRPr="00FD61E6" w:rsidRDefault="00FD61E6" w:rsidP="00FD61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61E6" w:rsidRPr="00FD61E6" w:rsidRDefault="00FD61E6" w:rsidP="00FD61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s-ES"/>
              </w:rPr>
            </w:pPr>
            <w:r w:rsidRPr="00FD61E6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s-ES"/>
              </w:rPr>
              <w:t>Calidad de la solución(COP)</w:t>
            </w:r>
          </w:p>
        </w:tc>
      </w:tr>
      <w:tr w:rsidR="00FD61E6" w:rsidRPr="00FD61E6" w:rsidTr="00FD61E6">
        <w:trPr>
          <w:trHeight w:val="344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61E6" w:rsidRPr="00FD61E6" w:rsidRDefault="00FD61E6" w:rsidP="00FD61E6">
            <w:pPr>
              <w:spacing w:after="0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val="es-ES" w:eastAsia="es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61E6" w:rsidRPr="00FD61E6" w:rsidRDefault="00FD61E6" w:rsidP="00FD61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s-ES"/>
              </w:rPr>
            </w:pPr>
            <w:proofErr w:type="spellStart"/>
            <w:r w:rsidRPr="00FD61E6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s-ES"/>
              </w:rPr>
              <w:t>LxL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61E6" w:rsidRPr="00FD61E6" w:rsidRDefault="00FD61E6" w:rsidP="00FD61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s-ES"/>
              </w:rPr>
            </w:pPr>
            <w:r w:rsidRPr="00FD61E6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s-ES"/>
              </w:rPr>
              <w:t>FOQ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61E6" w:rsidRPr="00FD61E6" w:rsidRDefault="00FD61E6" w:rsidP="00FD61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s-ES"/>
              </w:rPr>
            </w:pPr>
            <w:proofErr w:type="spellStart"/>
            <w:r w:rsidRPr="00FD61E6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s-ES"/>
              </w:rPr>
              <w:t>LxL</w:t>
            </w:r>
            <w:proofErr w:type="spellEnd"/>
            <w:r w:rsidRPr="00FD61E6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s-ES"/>
              </w:rPr>
              <w:t xml:space="preserve"> y FOQ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61E6" w:rsidRPr="00FD61E6" w:rsidRDefault="00FD61E6" w:rsidP="00FD61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s-ES"/>
              </w:rPr>
            </w:pPr>
            <w:r w:rsidRPr="00FD61E6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s-ES"/>
              </w:rPr>
              <w:t xml:space="preserve">FOQ y </w:t>
            </w:r>
            <w:proofErr w:type="spellStart"/>
            <w:r w:rsidRPr="00FD61E6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s-ES"/>
              </w:rPr>
              <w:t>LxL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61E6" w:rsidRPr="00FD61E6" w:rsidRDefault="00FD61E6" w:rsidP="00FD61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s-ES"/>
              </w:rPr>
            </w:pPr>
            <w:r w:rsidRPr="00FD61E6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s-ES"/>
              </w:rPr>
              <w:t>GMOP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D61E6" w:rsidRPr="00FD61E6" w:rsidRDefault="00FD61E6" w:rsidP="00FD61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s-ES"/>
              </w:rPr>
              <w:t xml:space="preserve">Wagner </w:t>
            </w:r>
            <w:proofErr w:type="spellStart"/>
            <w:r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s-ES"/>
              </w:rPr>
              <w:t>Whitin</w:t>
            </w:r>
            <w:proofErr w:type="spellEnd"/>
          </w:p>
        </w:tc>
      </w:tr>
      <w:tr w:rsidR="00FD61E6" w:rsidRPr="00FD61E6" w:rsidTr="00FD61E6">
        <w:trPr>
          <w:trHeight w:val="34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61E6" w:rsidRPr="00FD61E6" w:rsidRDefault="00FD61E6" w:rsidP="00FD61E6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s-ES"/>
              </w:rPr>
            </w:pPr>
            <w:r w:rsidRPr="00FD61E6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s-ES"/>
              </w:rPr>
              <w:t>Costos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61E6" w:rsidRPr="00FD61E6" w:rsidRDefault="00FD61E6" w:rsidP="00FD61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s-ES"/>
              </w:rPr>
            </w:pPr>
            <w:r w:rsidRPr="00FD61E6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s-ES"/>
              </w:rPr>
              <w:t>$538.013,00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61E6" w:rsidRPr="00FD61E6" w:rsidRDefault="00FD61E6" w:rsidP="00FD61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s-ES"/>
              </w:rPr>
            </w:pPr>
            <w:r w:rsidRPr="00FD61E6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s-ES"/>
              </w:rPr>
              <w:t>$13.486.980,00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61E6" w:rsidRPr="00FD61E6" w:rsidRDefault="00FD61E6" w:rsidP="00FD61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s-ES"/>
              </w:rPr>
            </w:pPr>
            <w:r w:rsidRPr="00FD61E6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s-ES"/>
              </w:rPr>
              <w:t>$3.107.237,50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61E6" w:rsidRPr="00FD61E6" w:rsidRDefault="00FD61E6" w:rsidP="00FD61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s-ES"/>
              </w:rPr>
            </w:pPr>
            <w:r w:rsidRPr="00FD61E6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s-ES"/>
              </w:rPr>
              <w:t>$2.750.665,00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61E6" w:rsidRPr="00FD61E6" w:rsidRDefault="00FD61E6" w:rsidP="00FD61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s-ES"/>
              </w:rPr>
            </w:pPr>
            <w:r w:rsidRPr="00FD61E6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s-ES"/>
              </w:rPr>
              <w:t>$533.273,5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D61E6" w:rsidRPr="00FD61E6" w:rsidRDefault="00FD61E6" w:rsidP="00FD61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s-ES"/>
              </w:rPr>
            </w:pPr>
            <w:r w:rsidRPr="00FD61E6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s-ES"/>
              </w:rPr>
              <w:t>$564.013,00</w:t>
            </w:r>
          </w:p>
        </w:tc>
      </w:tr>
      <w:tr w:rsidR="00FD61E6" w:rsidRPr="00FD61E6" w:rsidTr="00FD61E6">
        <w:trPr>
          <w:trHeight w:val="34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61E6" w:rsidRPr="00FD61E6" w:rsidRDefault="00FD61E6" w:rsidP="00FD61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s-ES"/>
              </w:rPr>
            </w:pPr>
            <w:r w:rsidRPr="00FD61E6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s-ES"/>
              </w:rPr>
              <w:t xml:space="preserve">% 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61E6" w:rsidRPr="00FD61E6" w:rsidRDefault="00FD61E6" w:rsidP="00FD61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s-ES"/>
              </w:rPr>
            </w:pPr>
            <w:r w:rsidRPr="00FD61E6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s-ES"/>
              </w:rPr>
              <w:t>1%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61E6" w:rsidRPr="00FD61E6" w:rsidRDefault="00FD61E6" w:rsidP="00FD61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s-ES"/>
              </w:rPr>
            </w:pPr>
            <w:r w:rsidRPr="00FD61E6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s-ES"/>
              </w:rPr>
              <w:t>2429%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61E6" w:rsidRPr="00FD61E6" w:rsidRDefault="00FD61E6" w:rsidP="00FD61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s-ES"/>
              </w:rPr>
            </w:pPr>
            <w:r w:rsidRPr="00FD61E6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s-ES"/>
              </w:rPr>
              <w:t>483%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61E6" w:rsidRPr="00FD61E6" w:rsidRDefault="00FD61E6" w:rsidP="00FD61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s-ES"/>
              </w:rPr>
            </w:pPr>
            <w:r w:rsidRPr="00FD61E6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s-ES"/>
              </w:rPr>
              <w:t>416%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61E6" w:rsidRPr="00FD61E6" w:rsidRDefault="00FD61E6" w:rsidP="00FD61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s-ES"/>
              </w:rPr>
            </w:pPr>
            <w:r w:rsidRPr="00FD61E6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s-ES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D61E6" w:rsidRPr="00FD61E6" w:rsidRDefault="00FD61E6" w:rsidP="00FD61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s-ES"/>
              </w:rPr>
              <w:t>6%</w:t>
            </w:r>
          </w:p>
        </w:tc>
      </w:tr>
    </w:tbl>
    <w:p w:rsidR="00FD61E6" w:rsidRDefault="00FD61E6" w:rsidP="00CC1D44"/>
    <w:p w:rsidR="00FD61E6" w:rsidRDefault="00FD61E6" w:rsidP="00CC1D44"/>
    <w:p w:rsidR="00FD61E6" w:rsidRDefault="00FD61E6" w:rsidP="00CC1D44"/>
    <w:p w:rsidR="00FD61E6" w:rsidRDefault="00FD61E6" w:rsidP="00CC1D44"/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77"/>
        <w:gridCol w:w="951"/>
        <w:gridCol w:w="951"/>
        <w:gridCol w:w="951"/>
        <w:gridCol w:w="951"/>
        <w:gridCol w:w="1053"/>
        <w:gridCol w:w="1359"/>
      </w:tblGrid>
      <w:tr w:rsidR="00FD61E6" w:rsidRPr="00FD61E6" w:rsidTr="00FD61E6">
        <w:trPr>
          <w:trHeight w:val="361"/>
        </w:trPr>
        <w:tc>
          <w:tcPr>
            <w:tcW w:w="0" w:type="auto"/>
            <w:vAlign w:val="center"/>
          </w:tcPr>
          <w:p w:rsidR="00FD61E6" w:rsidRPr="00FD61E6" w:rsidRDefault="00FD61E6" w:rsidP="00FD61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gridSpan w:val="6"/>
            <w:vAlign w:val="center"/>
            <w:hideMark/>
          </w:tcPr>
          <w:p w:rsidR="00FD61E6" w:rsidRPr="00FD61E6" w:rsidRDefault="00FD61E6" w:rsidP="00FD61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s-ES"/>
              </w:rPr>
            </w:pPr>
            <w:r w:rsidRPr="00FD61E6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s-ES"/>
              </w:rPr>
              <w:t>Tiempos de ejecución (nanosegundos)</w:t>
            </w:r>
          </w:p>
        </w:tc>
      </w:tr>
      <w:tr w:rsidR="00FD61E6" w:rsidRPr="00FD61E6" w:rsidTr="00FD61E6">
        <w:trPr>
          <w:trHeight w:val="344"/>
        </w:trPr>
        <w:tc>
          <w:tcPr>
            <w:tcW w:w="0" w:type="auto"/>
            <w:vAlign w:val="center"/>
          </w:tcPr>
          <w:p w:rsidR="00FD61E6" w:rsidRPr="00FD61E6" w:rsidRDefault="00FD61E6" w:rsidP="00FD61E6">
            <w:pPr>
              <w:spacing w:after="0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val="es-ES" w:eastAsia="es-ES"/>
              </w:rPr>
            </w:pPr>
            <w:bookmarkStart w:id="8" w:name="_GoBack" w:colFirst="1" w:colLast="6"/>
          </w:p>
        </w:tc>
        <w:tc>
          <w:tcPr>
            <w:tcW w:w="0" w:type="auto"/>
            <w:vAlign w:val="center"/>
            <w:hideMark/>
          </w:tcPr>
          <w:p w:rsidR="00FD61E6" w:rsidRPr="00FD61E6" w:rsidRDefault="00FD61E6" w:rsidP="00FD61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s-ES"/>
              </w:rPr>
            </w:pPr>
            <w:proofErr w:type="spellStart"/>
            <w:r w:rsidRPr="00FD61E6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s-ES"/>
              </w:rPr>
              <w:t>LxL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D61E6" w:rsidRPr="00FD61E6" w:rsidRDefault="00FD61E6" w:rsidP="00FD61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s-ES"/>
              </w:rPr>
            </w:pPr>
            <w:r w:rsidRPr="00FD61E6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s-ES"/>
              </w:rPr>
              <w:t>FOQ</w:t>
            </w:r>
          </w:p>
        </w:tc>
        <w:tc>
          <w:tcPr>
            <w:tcW w:w="0" w:type="auto"/>
            <w:vAlign w:val="center"/>
            <w:hideMark/>
          </w:tcPr>
          <w:p w:rsidR="00FD61E6" w:rsidRPr="00FD61E6" w:rsidRDefault="00FD61E6" w:rsidP="00FD61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s-ES"/>
              </w:rPr>
            </w:pPr>
            <w:proofErr w:type="spellStart"/>
            <w:r w:rsidRPr="00FD61E6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s-ES"/>
              </w:rPr>
              <w:t>LxL</w:t>
            </w:r>
            <w:proofErr w:type="spellEnd"/>
            <w:r w:rsidRPr="00FD61E6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s-ES"/>
              </w:rPr>
              <w:t xml:space="preserve"> y FOQ</w:t>
            </w:r>
          </w:p>
        </w:tc>
        <w:tc>
          <w:tcPr>
            <w:tcW w:w="0" w:type="auto"/>
            <w:vAlign w:val="center"/>
            <w:hideMark/>
          </w:tcPr>
          <w:p w:rsidR="00FD61E6" w:rsidRPr="00FD61E6" w:rsidRDefault="00FD61E6" w:rsidP="00FD61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s-ES"/>
              </w:rPr>
            </w:pPr>
            <w:r w:rsidRPr="00FD61E6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s-ES"/>
              </w:rPr>
              <w:t xml:space="preserve">FOQ y </w:t>
            </w:r>
            <w:proofErr w:type="spellStart"/>
            <w:r w:rsidRPr="00FD61E6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s-ES"/>
              </w:rPr>
              <w:t>LxL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D61E6" w:rsidRPr="00FD61E6" w:rsidRDefault="00FD61E6" w:rsidP="00FD61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s-ES"/>
              </w:rPr>
            </w:pPr>
            <w:r w:rsidRPr="00FD61E6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s-ES"/>
              </w:rPr>
              <w:t>GMOP</w:t>
            </w:r>
          </w:p>
        </w:tc>
        <w:tc>
          <w:tcPr>
            <w:tcW w:w="0" w:type="auto"/>
            <w:vAlign w:val="center"/>
          </w:tcPr>
          <w:p w:rsidR="00FD61E6" w:rsidRPr="00FD61E6" w:rsidRDefault="00FD61E6" w:rsidP="00FD61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s-ES"/>
              </w:rPr>
              <w:t xml:space="preserve">Wagner </w:t>
            </w:r>
            <w:proofErr w:type="spellStart"/>
            <w:r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s-ES"/>
              </w:rPr>
              <w:t>Whitin</w:t>
            </w:r>
            <w:proofErr w:type="spellEnd"/>
          </w:p>
        </w:tc>
      </w:tr>
      <w:tr w:rsidR="00FD61E6" w:rsidRPr="00FD61E6" w:rsidTr="00FD61E6">
        <w:trPr>
          <w:trHeight w:val="344"/>
        </w:trPr>
        <w:tc>
          <w:tcPr>
            <w:tcW w:w="0" w:type="auto"/>
            <w:vAlign w:val="center"/>
          </w:tcPr>
          <w:p w:rsidR="00FD61E6" w:rsidRPr="00FD61E6" w:rsidRDefault="00FD61E6" w:rsidP="00FD61E6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s-ES"/>
              </w:rPr>
            </w:pPr>
            <w:r w:rsidRPr="00FD61E6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s-ES"/>
              </w:rPr>
              <w:t>Costos</w:t>
            </w:r>
          </w:p>
        </w:tc>
        <w:tc>
          <w:tcPr>
            <w:tcW w:w="0" w:type="auto"/>
            <w:vAlign w:val="center"/>
            <w:hideMark/>
          </w:tcPr>
          <w:p w:rsidR="00FD61E6" w:rsidRPr="00FD61E6" w:rsidRDefault="00FD61E6" w:rsidP="00FD61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s-ES"/>
              </w:rPr>
            </w:pPr>
            <w:r w:rsidRPr="00FD61E6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s-ES"/>
              </w:rPr>
              <w:t>17745495</w:t>
            </w:r>
          </w:p>
        </w:tc>
        <w:tc>
          <w:tcPr>
            <w:tcW w:w="0" w:type="auto"/>
            <w:vAlign w:val="center"/>
            <w:hideMark/>
          </w:tcPr>
          <w:p w:rsidR="00FD61E6" w:rsidRPr="00FD61E6" w:rsidRDefault="00FD61E6" w:rsidP="00FD61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s-ES"/>
              </w:rPr>
            </w:pPr>
            <w:r w:rsidRPr="00FD61E6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s-ES"/>
              </w:rPr>
              <w:t>18618336</w:t>
            </w:r>
          </w:p>
        </w:tc>
        <w:tc>
          <w:tcPr>
            <w:tcW w:w="0" w:type="auto"/>
            <w:vAlign w:val="center"/>
            <w:hideMark/>
          </w:tcPr>
          <w:p w:rsidR="00FD61E6" w:rsidRPr="00FD61E6" w:rsidRDefault="00FD61E6" w:rsidP="00FD61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s-ES"/>
              </w:rPr>
            </w:pPr>
            <w:r w:rsidRPr="00FD61E6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s-ES"/>
              </w:rPr>
              <w:t>20926811</w:t>
            </w:r>
          </w:p>
        </w:tc>
        <w:tc>
          <w:tcPr>
            <w:tcW w:w="0" w:type="auto"/>
            <w:vAlign w:val="center"/>
            <w:hideMark/>
          </w:tcPr>
          <w:p w:rsidR="00FD61E6" w:rsidRPr="00FD61E6" w:rsidRDefault="00FD61E6" w:rsidP="00FD61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s-ES"/>
              </w:rPr>
            </w:pPr>
            <w:r w:rsidRPr="00FD61E6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s-ES"/>
              </w:rPr>
              <w:t>17535944</w:t>
            </w:r>
          </w:p>
        </w:tc>
        <w:tc>
          <w:tcPr>
            <w:tcW w:w="0" w:type="auto"/>
            <w:vAlign w:val="center"/>
            <w:hideMark/>
          </w:tcPr>
          <w:p w:rsidR="00FD61E6" w:rsidRPr="00FD61E6" w:rsidRDefault="00FD61E6" w:rsidP="00FD61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s-ES"/>
              </w:rPr>
            </w:pPr>
            <w:r w:rsidRPr="00FD61E6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s-ES"/>
              </w:rPr>
              <w:t>228000000</w:t>
            </w:r>
          </w:p>
        </w:tc>
        <w:tc>
          <w:tcPr>
            <w:tcW w:w="0" w:type="auto"/>
            <w:vAlign w:val="center"/>
          </w:tcPr>
          <w:p w:rsidR="00FD61E6" w:rsidRPr="00FD61E6" w:rsidRDefault="00FD61E6" w:rsidP="00FD61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s-ES"/>
              </w:rPr>
            </w:pPr>
            <w:r w:rsidRPr="00FD61E6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s-ES"/>
              </w:rPr>
              <w:t>23123669</w:t>
            </w:r>
          </w:p>
        </w:tc>
      </w:tr>
      <w:tr w:rsidR="00FD61E6" w:rsidRPr="00FD61E6" w:rsidTr="00FD61E6">
        <w:trPr>
          <w:trHeight w:val="344"/>
        </w:trPr>
        <w:tc>
          <w:tcPr>
            <w:tcW w:w="0" w:type="auto"/>
            <w:vAlign w:val="center"/>
          </w:tcPr>
          <w:p w:rsidR="00FD61E6" w:rsidRPr="00FD61E6" w:rsidRDefault="00FD61E6" w:rsidP="00FD61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s-ES"/>
              </w:rPr>
            </w:pPr>
            <w:r w:rsidRPr="00FD61E6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s-ES"/>
              </w:rPr>
              <w:t xml:space="preserve">%  </w:t>
            </w:r>
          </w:p>
        </w:tc>
        <w:tc>
          <w:tcPr>
            <w:tcW w:w="0" w:type="auto"/>
            <w:vAlign w:val="center"/>
            <w:hideMark/>
          </w:tcPr>
          <w:p w:rsidR="00FD61E6" w:rsidRPr="00FD61E6" w:rsidRDefault="00FD61E6" w:rsidP="00FD61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s-ES"/>
              </w:rPr>
            </w:pPr>
            <w:r w:rsidRPr="00FD61E6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s-ES"/>
              </w:rPr>
              <w:t>92,22%</w:t>
            </w:r>
          </w:p>
        </w:tc>
        <w:tc>
          <w:tcPr>
            <w:tcW w:w="0" w:type="auto"/>
            <w:vAlign w:val="center"/>
            <w:hideMark/>
          </w:tcPr>
          <w:p w:rsidR="00FD61E6" w:rsidRPr="00FD61E6" w:rsidRDefault="00FD61E6" w:rsidP="00FD61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s-ES"/>
              </w:rPr>
            </w:pPr>
            <w:r w:rsidRPr="00FD61E6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s-ES"/>
              </w:rPr>
              <w:t>91,83%</w:t>
            </w:r>
          </w:p>
        </w:tc>
        <w:tc>
          <w:tcPr>
            <w:tcW w:w="0" w:type="auto"/>
            <w:vAlign w:val="center"/>
            <w:hideMark/>
          </w:tcPr>
          <w:p w:rsidR="00FD61E6" w:rsidRPr="00FD61E6" w:rsidRDefault="00FD61E6" w:rsidP="00FD61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s-ES"/>
              </w:rPr>
            </w:pPr>
            <w:r w:rsidRPr="00FD61E6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s-ES"/>
              </w:rPr>
              <w:t>90,82%</w:t>
            </w:r>
          </w:p>
        </w:tc>
        <w:tc>
          <w:tcPr>
            <w:tcW w:w="0" w:type="auto"/>
            <w:vAlign w:val="center"/>
            <w:hideMark/>
          </w:tcPr>
          <w:p w:rsidR="00FD61E6" w:rsidRPr="00FD61E6" w:rsidRDefault="00FD61E6" w:rsidP="00FD61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s-ES"/>
              </w:rPr>
            </w:pPr>
            <w:r w:rsidRPr="00FD61E6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s-ES"/>
              </w:rPr>
              <w:t>92,31%</w:t>
            </w:r>
          </w:p>
        </w:tc>
        <w:tc>
          <w:tcPr>
            <w:tcW w:w="0" w:type="auto"/>
            <w:vAlign w:val="center"/>
            <w:hideMark/>
          </w:tcPr>
          <w:p w:rsidR="00FD61E6" w:rsidRPr="00FD61E6" w:rsidRDefault="00FD61E6" w:rsidP="00FD61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s-ES"/>
              </w:rPr>
            </w:pPr>
            <w:r w:rsidRPr="00FD61E6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s-ES"/>
              </w:rPr>
              <w:t>-</w:t>
            </w:r>
          </w:p>
        </w:tc>
        <w:tc>
          <w:tcPr>
            <w:tcW w:w="0" w:type="auto"/>
            <w:vAlign w:val="center"/>
          </w:tcPr>
          <w:p w:rsidR="00FD61E6" w:rsidRPr="00FD61E6" w:rsidRDefault="00FD61E6" w:rsidP="00FD61E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s-ES"/>
              </w:rPr>
              <w:t>89,86%</w:t>
            </w:r>
          </w:p>
        </w:tc>
      </w:tr>
      <w:bookmarkEnd w:id="8"/>
    </w:tbl>
    <w:p w:rsidR="00FD61E6" w:rsidRDefault="00FD61E6" w:rsidP="00CC1D44"/>
    <w:p w:rsidR="00FD61E6" w:rsidRDefault="00FD61E6" w:rsidP="00CC1D44"/>
    <w:p w:rsidR="00FD61E6" w:rsidRDefault="00FD61E6" w:rsidP="00CC1D44"/>
    <w:p w:rsidR="00AA1343" w:rsidRPr="00CC1D44" w:rsidRDefault="00AA1343" w:rsidP="00CC1D44"/>
    <w:sectPr w:rsidR="00AA1343" w:rsidRPr="00CC1D4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TimesNewRoman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AF769E"/>
    <w:multiLevelType w:val="hybridMultilevel"/>
    <w:tmpl w:val="C0761084"/>
    <w:lvl w:ilvl="0" w:tplc="163C537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FF6A02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86A25E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1DE4ED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C08C9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D5CA85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4AC51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0E0862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22E8E2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>
    <w:nsid w:val="050B2BA2"/>
    <w:multiLevelType w:val="hybridMultilevel"/>
    <w:tmpl w:val="5946687C"/>
    <w:lvl w:ilvl="0" w:tplc="7944A932">
      <w:start w:val="1"/>
      <w:numFmt w:val="bullet"/>
      <w:lvlText w:val="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4635C1"/>
    <w:multiLevelType w:val="hybridMultilevel"/>
    <w:tmpl w:val="C41012E2"/>
    <w:lvl w:ilvl="0" w:tplc="ACCECE7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1A8BF3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64EFC1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B0E41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D76A2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E84E56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A0EAB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364E76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B22EDB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>
    <w:nsid w:val="52BF295A"/>
    <w:multiLevelType w:val="hybridMultilevel"/>
    <w:tmpl w:val="B0867F1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activeWritingStyle w:appName="MSWord" w:lang="es-CO" w:vendorID="64" w:dllVersion="131078" w:nlCheck="1" w:checkStyle="1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7D31"/>
    <w:rsid w:val="000226DA"/>
    <w:rsid w:val="000350AB"/>
    <w:rsid w:val="00080E46"/>
    <w:rsid w:val="00093B75"/>
    <w:rsid w:val="000F4187"/>
    <w:rsid w:val="000F79CA"/>
    <w:rsid w:val="001037E9"/>
    <w:rsid w:val="00181619"/>
    <w:rsid w:val="00183E58"/>
    <w:rsid w:val="00194AA5"/>
    <w:rsid w:val="001C0DE3"/>
    <w:rsid w:val="002055CF"/>
    <w:rsid w:val="00224774"/>
    <w:rsid w:val="00231667"/>
    <w:rsid w:val="00262039"/>
    <w:rsid w:val="00263765"/>
    <w:rsid w:val="00285D3D"/>
    <w:rsid w:val="00297B4C"/>
    <w:rsid w:val="002B2A94"/>
    <w:rsid w:val="002B6CD6"/>
    <w:rsid w:val="002D09F7"/>
    <w:rsid w:val="002F1DF8"/>
    <w:rsid w:val="003229E1"/>
    <w:rsid w:val="00327D31"/>
    <w:rsid w:val="003442CB"/>
    <w:rsid w:val="00383AD0"/>
    <w:rsid w:val="00392074"/>
    <w:rsid w:val="00397E9A"/>
    <w:rsid w:val="003A0951"/>
    <w:rsid w:val="003A73B2"/>
    <w:rsid w:val="003B0712"/>
    <w:rsid w:val="003B60FC"/>
    <w:rsid w:val="004168C7"/>
    <w:rsid w:val="004210D0"/>
    <w:rsid w:val="00422751"/>
    <w:rsid w:val="0042664B"/>
    <w:rsid w:val="004B7CD2"/>
    <w:rsid w:val="004E2C2D"/>
    <w:rsid w:val="004F797A"/>
    <w:rsid w:val="00502724"/>
    <w:rsid w:val="00510B45"/>
    <w:rsid w:val="00511CD8"/>
    <w:rsid w:val="0051642A"/>
    <w:rsid w:val="00533F29"/>
    <w:rsid w:val="00545107"/>
    <w:rsid w:val="005951BD"/>
    <w:rsid w:val="00596F97"/>
    <w:rsid w:val="005A34A0"/>
    <w:rsid w:val="005A4935"/>
    <w:rsid w:val="00601EA5"/>
    <w:rsid w:val="0068240C"/>
    <w:rsid w:val="006918B0"/>
    <w:rsid w:val="006B573E"/>
    <w:rsid w:val="006C3A9E"/>
    <w:rsid w:val="006C553C"/>
    <w:rsid w:val="006C6DF3"/>
    <w:rsid w:val="006C6E6B"/>
    <w:rsid w:val="006D14A2"/>
    <w:rsid w:val="006D6813"/>
    <w:rsid w:val="006E023F"/>
    <w:rsid w:val="00700CC8"/>
    <w:rsid w:val="007153C1"/>
    <w:rsid w:val="00740C8F"/>
    <w:rsid w:val="007A4B9B"/>
    <w:rsid w:val="007D5CAE"/>
    <w:rsid w:val="007D6776"/>
    <w:rsid w:val="007E339D"/>
    <w:rsid w:val="0084605A"/>
    <w:rsid w:val="008471C5"/>
    <w:rsid w:val="00872C0A"/>
    <w:rsid w:val="0087473F"/>
    <w:rsid w:val="008D796C"/>
    <w:rsid w:val="008E30D1"/>
    <w:rsid w:val="008E650B"/>
    <w:rsid w:val="008F15EB"/>
    <w:rsid w:val="00910E60"/>
    <w:rsid w:val="00920046"/>
    <w:rsid w:val="0096333B"/>
    <w:rsid w:val="00964D24"/>
    <w:rsid w:val="00A23767"/>
    <w:rsid w:val="00A65D95"/>
    <w:rsid w:val="00A732E8"/>
    <w:rsid w:val="00AA1343"/>
    <w:rsid w:val="00AC3A0E"/>
    <w:rsid w:val="00AC7437"/>
    <w:rsid w:val="00B04878"/>
    <w:rsid w:val="00B154AB"/>
    <w:rsid w:val="00B64A92"/>
    <w:rsid w:val="00B66638"/>
    <w:rsid w:val="00BA00FE"/>
    <w:rsid w:val="00BA0AF9"/>
    <w:rsid w:val="00BA4418"/>
    <w:rsid w:val="00BD01CA"/>
    <w:rsid w:val="00BD63B9"/>
    <w:rsid w:val="00BF01D9"/>
    <w:rsid w:val="00BF7E0E"/>
    <w:rsid w:val="00C11F56"/>
    <w:rsid w:val="00C228E3"/>
    <w:rsid w:val="00C3325D"/>
    <w:rsid w:val="00C42262"/>
    <w:rsid w:val="00C522F9"/>
    <w:rsid w:val="00C65405"/>
    <w:rsid w:val="00C67CA3"/>
    <w:rsid w:val="00CB52A4"/>
    <w:rsid w:val="00CC1D44"/>
    <w:rsid w:val="00D03C2D"/>
    <w:rsid w:val="00D831E4"/>
    <w:rsid w:val="00D93102"/>
    <w:rsid w:val="00DA4E7E"/>
    <w:rsid w:val="00DC0BE7"/>
    <w:rsid w:val="00DD59F9"/>
    <w:rsid w:val="00DE3207"/>
    <w:rsid w:val="00DF0603"/>
    <w:rsid w:val="00E34C15"/>
    <w:rsid w:val="00E357FB"/>
    <w:rsid w:val="00E527DE"/>
    <w:rsid w:val="00E875A2"/>
    <w:rsid w:val="00EC603D"/>
    <w:rsid w:val="00EE57DA"/>
    <w:rsid w:val="00EE6537"/>
    <w:rsid w:val="00EE78ED"/>
    <w:rsid w:val="00EF4F53"/>
    <w:rsid w:val="00F03266"/>
    <w:rsid w:val="00F1486D"/>
    <w:rsid w:val="00F23A33"/>
    <w:rsid w:val="00F95775"/>
    <w:rsid w:val="00FB65FC"/>
    <w:rsid w:val="00FC713C"/>
    <w:rsid w:val="00FD11EE"/>
    <w:rsid w:val="00FD61E6"/>
    <w:rsid w:val="00FE1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FBB87413-34C0-4359-AD54-7FEB24BAA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02724"/>
    <w:pPr>
      <w:jc w:val="both"/>
    </w:pPr>
    <w:rPr>
      <w:rFonts w:ascii="Calibri Light" w:hAnsi="Calibri Light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0272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7473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26203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sc161">
    <w:name w:val="sc161"/>
    <w:basedOn w:val="Fuentedeprrafopredeter"/>
    <w:rsid w:val="00327D31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0">
    <w:name w:val="sc0"/>
    <w:basedOn w:val="Fuentedeprrafopredeter"/>
    <w:rsid w:val="00327D31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Fuentedeprrafopredeter"/>
    <w:rsid w:val="00327D31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1">
    <w:name w:val="sc11"/>
    <w:basedOn w:val="Fuentedeprrafopredeter"/>
    <w:rsid w:val="00327D31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51">
    <w:name w:val="sc51"/>
    <w:basedOn w:val="Fuentedeprrafopredeter"/>
    <w:rsid w:val="00327D31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61">
    <w:name w:val="sc61"/>
    <w:basedOn w:val="Fuentedeprrafopredeter"/>
    <w:rsid w:val="00327D31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41">
    <w:name w:val="sc41"/>
    <w:basedOn w:val="Fuentedeprrafopredeter"/>
    <w:rsid w:val="00327D31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21">
    <w:name w:val="sc21"/>
    <w:basedOn w:val="Fuentedeprrafopredeter"/>
    <w:rsid w:val="00327D31"/>
    <w:rPr>
      <w:rFonts w:ascii="Courier New" w:hAnsi="Courier New" w:cs="Courier New" w:hint="default"/>
      <w:color w:val="008000"/>
      <w:sz w:val="20"/>
      <w:szCs w:val="20"/>
    </w:rPr>
  </w:style>
  <w:style w:type="table" w:styleId="Tablaconcuadrcula">
    <w:name w:val="Table Grid"/>
    <w:basedOn w:val="Tablanormal"/>
    <w:uiPriority w:val="39"/>
    <w:rsid w:val="00327D3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lgoritmo">
    <w:name w:val="Algoritmo"/>
    <w:basedOn w:val="Tablaconlista5"/>
    <w:uiPriority w:val="99"/>
    <w:rsid w:val="00E527DE"/>
    <w:pPr>
      <w:spacing w:after="0" w:line="240" w:lineRule="auto"/>
    </w:pPr>
    <w:rPr>
      <w:rFonts w:ascii="Trebuchet MS" w:hAnsi="Trebuchet MS"/>
      <w:sz w:val="20"/>
      <w:szCs w:val="20"/>
      <w:lang w:eastAsia="es-C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AlgoritmoText">
    <w:name w:val="AlgoritmoText"/>
    <w:basedOn w:val="Normal"/>
    <w:link w:val="AlgoritmoTextCar"/>
    <w:autoRedefine/>
    <w:qFormat/>
    <w:rsid w:val="003442CB"/>
    <w:pPr>
      <w:framePr w:hSpace="141" w:wrap="around" w:vAnchor="text" w:hAnchor="margin" w:y="-6"/>
      <w:spacing w:after="0" w:line="240" w:lineRule="auto"/>
    </w:pPr>
    <w:rPr>
      <w:rFonts w:ascii="Times New Roman" w:hAnsi="Times New Roman" w:cs="Times New Roman"/>
      <w:noProof/>
      <w:sz w:val="20"/>
      <w:szCs w:val="20"/>
      <w:lang w:eastAsia="es-CO"/>
    </w:rPr>
  </w:style>
  <w:style w:type="table" w:styleId="Tablaconlista5">
    <w:name w:val="Table List 5"/>
    <w:basedOn w:val="Tablanormal"/>
    <w:uiPriority w:val="99"/>
    <w:semiHidden/>
    <w:unhideWhenUsed/>
    <w:rsid w:val="00E527DE"/>
    <w:pPr>
      <w:jc w:val="both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Textodelmarcadordeposicin">
    <w:name w:val="Placeholder Text"/>
    <w:basedOn w:val="Fuentedeprrafopredeter"/>
    <w:uiPriority w:val="99"/>
    <w:semiHidden/>
    <w:rsid w:val="00EF4F53"/>
    <w:rPr>
      <w:color w:val="808080"/>
    </w:rPr>
  </w:style>
  <w:style w:type="character" w:customStyle="1" w:styleId="AlgoritmoTextCar">
    <w:name w:val="AlgoritmoText Car"/>
    <w:basedOn w:val="Fuentedeprrafopredeter"/>
    <w:link w:val="AlgoritmoText"/>
    <w:rsid w:val="003442CB"/>
    <w:rPr>
      <w:rFonts w:ascii="Times New Roman" w:hAnsi="Times New Roman" w:cs="Times New Roman"/>
      <w:noProof/>
      <w:sz w:val="20"/>
      <w:szCs w:val="20"/>
      <w:lang w:eastAsia="es-CO"/>
    </w:rPr>
  </w:style>
  <w:style w:type="character" w:customStyle="1" w:styleId="Ttulo2Car">
    <w:name w:val="Título 2 Car"/>
    <w:basedOn w:val="Fuentedeprrafopredeter"/>
    <w:link w:val="Ttulo2"/>
    <w:uiPriority w:val="9"/>
    <w:rsid w:val="0050272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297B4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168C7"/>
    <w:rPr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87473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Ttulo3Car">
    <w:name w:val="Título 3 Car"/>
    <w:basedOn w:val="Fuentedeprrafopredeter"/>
    <w:link w:val="Ttulo3"/>
    <w:uiPriority w:val="9"/>
    <w:rsid w:val="0087473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Cdigofuente">
    <w:name w:val="Código fuente"/>
    <w:basedOn w:val="Normal"/>
    <w:link w:val="CdigofuenteCar"/>
    <w:qFormat/>
    <w:rsid w:val="002B2A94"/>
    <w:rPr>
      <w:rFonts w:ascii="Consolas" w:eastAsiaTheme="minorEastAsia" w:hAnsi="Consolas"/>
      <w:noProof/>
      <w:sz w:val="20"/>
    </w:rPr>
  </w:style>
  <w:style w:type="character" w:customStyle="1" w:styleId="CdigofuenteCar">
    <w:name w:val="Código fuente Car"/>
    <w:basedOn w:val="Fuentedeprrafopredeter"/>
    <w:link w:val="Cdigofuente"/>
    <w:rsid w:val="002B2A94"/>
    <w:rPr>
      <w:rFonts w:ascii="Consolas" w:eastAsiaTheme="minorEastAsia" w:hAnsi="Consolas"/>
      <w:noProof/>
      <w:sz w:val="20"/>
    </w:rPr>
  </w:style>
  <w:style w:type="character" w:customStyle="1" w:styleId="Ttulo4Car">
    <w:name w:val="Título 4 Car"/>
    <w:basedOn w:val="Fuentedeprrafopredeter"/>
    <w:link w:val="Ttulo4"/>
    <w:uiPriority w:val="9"/>
    <w:rsid w:val="0026203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93B7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93B7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78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9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4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0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9319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13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37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5241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70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36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D8FA62-7348-4132-B163-8CDFCE453C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893</TotalTime>
  <Pages>8</Pages>
  <Words>1972</Words>
  <Characters>10851</Characters>
  <Application>Microsoft Office Word</Application>
  <DocSecurity>0</DocSecurity>
  <Lines>90</Lines>
  <Paragraphs>25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6</vt:i4>
      </vt:variant>
    </vt:vector>
  </HeadingPairs>
  <TitlesOfParts>
    <vt:vector size="7" baseType="lpstr">
      <vt:lpstr/>
      <vt:lpstr>    Información de entrada</vt:lpstr>
      <vt:lpstr>    Modelo matemático</vt:lpstr>
      <vt:lpstr>    Descripción de la heurística</vt:lpstr>
      <vt:lpstr>    Ejemplo de generación de un grafo:</vt:lpstr>
      <vt:lpstr>        /Cálculo de los costos acumulados a partir de Grafo 1</vt:lpstr>
      <vt:lpstr>    /Resultados obtenidos</vt:lpstr>
    </vt:vector>
  </TitlesOfParts>
  <Company>Toshiba</Company>
  <LinksUpToDate>false</LinksUpToDate>
  <CharactersWithSpaces>12798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 Simancas Mateus</dc:creator>
  <cp:keywords/>
  <dc:description/>
  <cp:lastModifiedBy>Daniela Simancas Mateus</cp:lastModifiedBy>
  <cp:revision>24</cp:revision>
  <cp:lastPrinted>2014-12-03T21:31:00Z</cp:lastPrinted>
  <dcterms:created xsi:type="dcterms:W3CDTF">2014-12-03T20:33:00Z</dcterms:created>
  <dcterms:modified xsi:type="dcterms:W3CDTF">2014-12-18T01:13:00Z</dcterms:modified>
</cp:coreProperties>
</file>