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E68D4F" w14:textId="77777777" w:rsidR="0028466C" w:rsidRPr="00222D81" w:rsidRDefault="0028466C" w:rsidP="0028466C">
      <w:pPr>
        <w:pStyle w:val="Title"/>
        <w:jc w:val="center"/>
        <w:rPr>
          <w:rFonts w:ascii="Times New Roman" w:hAnsi="Times New Roman" w:cs="Times New Roman"/>
          <w:lang w:val="ro-RO"/>
        </w:rPr>
      </w:pPr>
    </w:p>
    <w:p w14:paraId="53A1D1C0" w14:textId="77777777" w:rsidR="00691D88" w:rsidRPr="00222D81" w:rsidRDefault="00691D88" w:rsidP="00691D88">
      <w:pPr>
        <w:rPr>
          <w:rFonts w:ascii="Times New Roman" w:hAnsi="Times New Roman" w:cs="Times New Roman"/>
          <w:lang w:val="ro-RO"/>
        </w:rPr>
      </w:pPr>
    </w:p>
    <w:p w14:paraId="3936FA18" w14:textId="19F45827" w:rsidR="00F06DE6" w:rsidRPr="00222D81" w:rsidRDefault="0028466C" w:rsidP="0028466C">
      <w:pPr>
        <w:pStyle w:val="Title"/>
        <w:jc w:val="center"/>
        <w:rPr>
          <w:rFonts w:ascii="Times New Roman" w:hAnsi="Times New Roman" w:cs="Times New Roman"/>
          <w:lang w:val="ro-RO"/>
        </w:rPr>
      </w:pPr>
      <w:r w:rsidRPr="00222D81">
        <w:rPr>
          <w:rFonts w:ascii="Times New Roman" w:hAnsi="Times New Roman" w:cs="Times New Roman"/>
          <w:lang w:val="ro-RO"/>
        </w:rPr>
        <w:t>Procesarea semnalelor primite de la senzori pe microcontroler</w:t>
      </w:r>
    </w:p>
    <w:p w14:paraId="3ADC847F" w14:textId="77777777" w:rsidR="00691D88" w:rsidRPr="00222D81" w:rsidRDefault="00691D88" w:rsidP="00691D88">
      <w:pPr>
        <w:rPr>
          <w:rFonts w:ascii="Times New Roman" w:hAnsi="Times New Roman" w:cs="Times New Roman"/>
          <w:lang w:val="ro-RO"/>
        </w:rPr>
      </w:pPr>
    </w:p>
    <w:p w14:paraId="3234DB74" w14:textId="157D3A3E" w:rsidR="00691D88" w:rsidRPr="00222D81" w:rsidRDefault="00691D88" w:rsidP="00691D88">
      <w:pPr>
        <w:pStyle w:val="Subtitle"/>
        <w:jc w:val="center"/>
        <w:rPr>
          <w:rFonts w:ascii="Times New Roman" w:hAnsi="Times New Roman" w:cs="Times New Roman"/>
          <w:color w:val="000000" w:themeColor="text1"/>
          <w:lang w:val="ro-RO"/>
        </w:rPr>
      </w:pPr>
      <w:r w:rsidRPr="00222D81">
        <w:rPr>
          <w:rFonts w:ascii="Times New Roman" w:hAnsi="Times New Roman" w:cs="Times New Roman"/>
          <w:color w:val="000000" w:themeColor="text1"/>
          <w:lang w:val="ro-RO"/>
        </w:rPr>
        <w:t>Student: Simina Dan-Marius</w:t>
      </w:r>
    </w:p>
    <w:p w14:paraId="6224ED22" w14:textId="3C2F2464" w:rsidR="00691D88" w:rsidRPr="00222D81" w:rsidRDefault="00691D88" w:rsidP="00691D88">
      <w:pPr>
        <w:pStyle w:val="IntenseQuote"/>
        <w:rPr>
          <w:rFonts w:ascii="Times New Roman" w:hAnsi="Times New Roman" w:cs="Times New Roman"/>
          <w:color w:val="000000" w:themeColor="text1"/>
          <w:sz w:val="28"/>
          <w:szCs w:val="28"/>
          <w:lang w:val="ro-RO"/>
        </w:rPr>
      </w:pPr>
      <w:r w:rsidRPr="00222D81">
        <w:rPr>
          <w:rFonts w:ascii="Times New Roman" w:hAnsi="Times New Roman" w:cs="Times New Roman"/>
          <w:color w:val="000000" w:themeColor="text1"/>
          <w:sz w:val="28"/>
          <w:szCs w:val="28"/>
          <w:lang w:val="ro-RO"/>
        </w:rPr>
        <w:t>Proiect Structura Sistemelor de Calcul</w:t>
      </w:r>
    </w:p>
    <w:p w14:paraId="6EAF8B27" w14:textId="4DDDEBCD" w:rsidR="00111F3C" w:rsidRPr="00222D81" w:rsidRDefault="00111F3C" w:rsidP="00111F3C">
      <w:pPr>
        <w:jc w:val="center"/>
        <w:rPr>
          <w:rStyle w:val="BookTitle"/>
          <w:rFonts w:ascii="Times New Roman" w:hAnsi="Times New Roman" w:cs="Times New Roman"/>
          <w:b w:val="0"/>
          <w:bCs w:val="0"/>
          <w:i w:val="0"/>
          <w:iCs w:val="0"/>
          <w:sz w:val="32"/>
          <w:szCs w:val="32"/>
          <w:lang w:val="ro-RO"/>
        </w:rPr>
      </w:pPr>
      <w:r w:rsidRPr="00222D81">
        <w:rPr>
          <w:rStyle w:val="BookTitle"/>
          <w:rFonts w:ascii="Times New Roman" w:hAnsi="Times New Roman" w:cs="Times New Roman"/>
          <w:b w:val="0"/>
          <w:bCs w:val="0"/>
          <w:i w:val="0"/>
          <w:iCs w:val="0"/>
          <w:sz w:val="32"/>
          <w:szCs w:val="32"/>
          <w:lang w:val="ro-RO"/>
        </w:rPr>
        <w:t>Universitatea Tehnică din Cluj-Napoca</w:t>
      </w:r>
    </w:p>
    <w:p w14:paraId="590108F9" w14:textId="17C21C6A" w:rsidR="00C607D7" w:rsidRPr="00222D81" w:rsidRDefault="00C607D7">
      <w:pPr>
        <w:rPr>
          <w:rFonts w:ascii="Times New Roman" w:hAnsi="Times New Roman" w:cs="Times New Roman"/>
          <w:sz w:val="32"/>
          <w:szCs w:val="32"/>
          <w:lang w:val="ro-RO"/>
        </w:rPr>
      </w:pPr>
      <w:r w:rsidRPr="00222D81">
        <w:rPr>
          <w:rFonts w:ascii="Times New Roman" w:hAnsi="Times New Roman" w:cs="Times New Roman"/>
          <w:sz w:val="32"/>
          <w:szCs w:val="32"/>
          <w:lang w:val="ro-RO"/>
        </w:rPr>
        <w:br w:type="page"/>
      </w:r>
    </w:p>
    <w:sdt>
      <w:sdtPr>
        <w:rPr>
          <w:rFonts w:ascii="Times New Roman" w:eastAsiaTheme="minorHAnsi" w:hAnsi="Times New Roman" w:cs="Times New Roman"/>
          <w:color w:val="auto"/>
          <w:kern w:val="2"/>
          <w:sz w:val="24"/>
          <w:szCs w:val="24"/>
          <w:lang w:val="ro-RO"/>
          <w14:ligatures w14:val="standardContextual"/>
        </w:rPr>
        <w:id w:val="2133129021"/>
        <w:docPartObj>
          <w:docPartGallery w:val="Table of Contents"/>
          <w:docPartUnique/>
        </w:docPartObj>
      </w:sdtPr>
      <w:sdtEndPr>
        <w:rPr>
          <w:b/>
          <w:bCs/>
          <w:noProof/>
        </w:rPr>
      </w:sdtEndPr>
      <w:sdtContent>
        <w:p w14:paraId="31DF0F2E" w14:textId="2780D13A" w:rsidR="00C607D7" w:rsidRPr="00222D81" w:rsidRDefault="00222D81">
          <w:pPr>
            <w:pStyle w:val="TOCHeading"/>
            <w:rPr>
              <w:rFonts w:ascii="Times New Roman" w:hAnsi="Times New Roman" w:cs="Times New Roman"/>
              <w:lang w:val="ro-RO"/>
            </w:rPr>
          </w:pPr>
          <w:r w:rsidRPr="00222D81">
            <w:rPr>
              <w:rFonts w:ascii="Times New Roman" w:hAnsi="Times New Roman" w:cs="Times New Roman"/>
              <w:lang w:val="ro-RO"/>
            </w:rPr>
            <w:t>Cuprins</w:t>
          </w:r>
        </w:p>
        <w:p w14:paraId="6A8B9C13" w14:textId="6E637E97" w:rsidR="005677F7" w:rsidRDefault="00C607D7">
          <w:pPr>
            <w:pStyle w:val="TOC1"/>
            <w:tabs>
              <w:tab w:val="right" w:leader="dot" w:pos="9350"/>
            </w:tabs>
            <w:rPr>
              <w:rFonts w:eastAsiaTheme="minorEastAsia"/>
              <w:noProof/>
            </w:rPr>
          </w:pPr>
          <w:r w:rsidRPr="00222D81">
            <w:rPr>
              <w:rFonts w:ascii="Times New Roman" w:hAnsi="Times New Roman" w:cs="Times New Roman"/>
              <w:lang w:val="ro-RO"/>
            </w:rPr>
            <w:fldChar w:fldCharType="begin"/>
          </w:r>
          <w:r w:rsidRPr="00222D81">
            <w:rPr>
              <w:rFonts w:ascii="Times New Roman" w:hAnsi="Times New Roman" w:cs="Times New Roman"/>
              <w:lang w:val="ro-RO"/>
            </w:rPr>
            <w:instrText xml:space="preserve"> TOC \o "1-3" \h \z \u </w:instrText>
          </w:r>
          <w:r w:rsidRPr="00222D81">
            <w:rPr>
              <w:rFonts w:ascii="Times New Roman" w:hAnsi="Times New Roman" w:cs="Times New Roman"/>
              <w:lang w:val="ro-RO"/>
            </w:rPr>
            <w:fldChar w:fldCharType="separate"/>
          </w:r>
          <w:hyperlink w:anchor="_Toc180270108" w:history="1">
            <w:r w:rsidR="005677F7" w:rsidRPr="00373487">
              <w:rPr>
                <w:rStyle w:val="Hyperlink"/>
                <w:rFonts w:ascii="Times New Roman" w:hAnsi="Times New Roman" w:cs="Times New Roman"/>
                <w:noProof/>
                <w:lang w:val="ro-RO"/>
              </w:rPr>
              <w:t>1. Introducere</w:t>
            </w:r>
            <w:r w:rsidR="005677F7">
              <w:rPr>
                <w:noProof/>
                <w:webHidden/>
              </w:rPr>
              <w:tab/>
            </w:r>
            <w:r w:rsidR="005677F7">
              <w:rPr>
                <w:noProof/>
                <w:webHidden/>
              </w:rPr>
              <w:fldChar w:fldCharType="begin"/>
            </w:r>
            <w:r w:rsidR="005677F7">
              <w:rPr>
                <w:noProof/>
                <w:webHidden/>
              </w:rPr>
              <w:instrText xml:space="preserve"> PAGEREF _Toc180270108 \h </w:instrText>
            </w:r>
            <w:r w:rsidR="005677F7">
              <w:rPr>
                <w:noProof/>
                <w:webHidden/>
              </w:rPr>
            </w:r>
            <w:r w:rsidR="005677F7">
              <w:rPr>
                <w:noProof/>
                <w:webHidden/>
              </w:rPr>
              <w:fldChar w:fldCharType="separate"/>
            </w:r>
            <w:r w:rsidR="005677F7">
              <w:rPr>
                <w:noProof/>
                <w:webHidden/>
              </w:rPr>
              <w:t>3</w:t>
            </w:r>
            <w:r w:rsidR="005677F7">
              <w:rPr>
                <w:noProof/>
                <w:webHidden/>
              </w:rPr>
              <w:fldChar w:fldCharType="end"/>
            </w:r>
          </w:hyperlink>
        </w:p>
        <w:p w14:paraId="08EF87CE" w14:textId="47BE96D1" w:rsidR="005677F7" w:rsidRDefault="005677F7">
          <w:pPr>
            <w:pStyle w:val="TOC2"/>
            <w:tabs>
              <w:tab w:val="right" w:leader="dot" w:pos="9350"/>
            </w:tabs>
            <w:rPr>
              <w:rFonts w:eastAsiaTheme="minorEastAsia"/>
              <w:noProof/>
            </w:rPr>
          </w:pPr>
          <w:hyperlink w:anchor="_Toc180270109" w:history="1">
            <w:r w:rsidRPr="00373487">
              <w:rPr>
                <w:rStyle w:val="Hyperlink"/>
                <w:rFonts w:ascii="Times New Roman" w:hAnsi="Times New Roman" w:cs="Times New Roman"/>
                <w:noProof/>
                <w:lang w:val="ro-RO"/>
              </w:rPr>
              <w:t>1.1 Context</w:t>
            </w:r>
            <w:r>
              <w:rPr>
                <w:noProof/>
                <w:webHidden/>
              </w:rPr>
              <w:tab/>
            </w:r>
            <w:r>
              <w:rPr>
                <w:noProof/>
                <w:webHidden/>
              </w:rPr>
              <w:fldChar w:fldCharType="begin"/>
            </w:r>
            <w:r>
              <w:rPr>
                <w:noProof/>
                <w:webHidden/>
              </w:rPr>
              <w:instrText xml:space="preserve"> PAGEREF _Toc180270109 \h </w:instrText>
            </w:r>
            <w:r>
              <w:rPr>
                <w:noProof/>
                <w:webHidden/>
              </w:rPr>
            </w:r>
            <w:r>
              <w:rPr>
                <w:noProof/>
                <w:webHidden/>
              </w:rPr>
              <w:fldChar w:fldCharType="separate"/>
            </w:r>
            <w:r>
              <w:rPr>
                <w:noProof/>
                <w:webHidden/>
              </w:rPr>
              <w:t>3</w:t>
            </w:r>
            <w:r>
              <w:rPr>
                <w:noProof/>
                <w:webHidden/>
              </w:rPr>
              <w:fldChar w:fldCharType="end"/>
            </w:r>
          </w:hyperlink>
        </w:p>
        <w:p w14:paraId="6839A9D3" w14:textId="7C0903B9" w:rsidR="005677F7" w:rsidRDefault="005677F7">
          <w:pPr>
            <w:pStyle w:val="TOC2"/>
            <w:tabs>
              <w:tab w:val="right" w:leader="dot" w:pos="9350"/>
            </w:tabs>
            <w:rPr>
              <w:rFonts w:eastAsiaTheme="minorEastAsia"/>
              <w:noProof/>
            </w:rPr>
          </w:pPr>
          <w:hyperlink w:anchor="_Toc180270110" w:history="1">
            <w:r w:rsidRPr="00373487">
              <w:rPr>
                <w:rStyle w:val="Hyperlink"/>
                <w:rFonts w:ascii="Times New Roman" w:hAnsi="Times New Roman" w:cs="Times New Roman"/>
                <w:noProof/>
                <w:lang w:val="ro-RO"/>
              </w:rPr>
              <w:t>1.2 Obiective</w:t>
            </w:r>
            <w:r>
              <w:rPr>
                <w:noProof/>
                <w:webHidden/>
              </w:rPr>
              <w:tab/>
            </w:r>
            <w:r>
              <w:rPr>
                <w:noProof/>
                <w:webHidden/>
              </w:rPr>
              <w:fldChar w:fldCharType="begin"/>
            </w:r>
            <w:r>
              <w:rPr>
                <w:noProof/>
                <w:webHidden/>
              </w:rPr>
              <w:instrText xml:space="preserve"> PAGEREF _Toc180270110 \h </w:instrText>
            </w:r>
            <w:r>
              <w:rPr>
                <w:noProof/>
                <w:webHidden/>
              </w:rPr>
            </w:r>
            <w:r>
              <w:rPr>
                <w:noProof/>
                <w:webHidden/>
              </w:rPr>
              <w:fldChar w:fldCharType="separate"/>
            </w:r>
            <w:r>
              <w:rPr>
                <w:noProof/>
                <w:webHidden/>
              </w:rPr>
              <w:t>3</w:t>
            </w:r>
            <w:r>
              <w:rPr>
                <w:noProof/>
                <w:webHidden/>
              </w:rPr>
              <w:fldChar w:fldCharType="end"/>
            </w:r>
          </w:hyperlink>
        </w:p>
        <w:p w14:paraId="0734E224" w14:textId="48F3784E" w:rsidR="005677F7" w:rsidRDefault="005677F7">
          <w:pPr>
            <w:pStyle w:val="TOC1"/>
            <w:tabs>
              <w:tab w:val="right" w:leader="dot" w:pos="9350"/>
            </w:tabs>
            <w:rPr>
              <w:rFonts w:eastAsiaTheme="minorEastAsia"/>
              <w:noProof/>
            </w:rPr>
          </w:pPr>
          <w:hyperlink w:anchor="_Toc180270111" w:history="1">
            <w:r w:rsidRPr="00373487">
              <w:rPr>
                <w:rStyle w:val="Hyperlink"/>
                <w:noProof/>
                <w:lang w:val="ro-RO"/>
              </w:rPr>
              <w:t>2. Studiu bibliografic</w:t>
            </w:r>
            <w:r>
              <w:rPr>
                <w:noProof/>
                <w:webHidden/>
              </w:rPr>
              <w:tab/>
            </w:r>
            <w:r>
              <w:rPr>
                <w:noProof/>
                <w:webHidden/>
              </w:rPr>
              <w:fldChar w:fldCharType="begin"/>
            </w:r>
            <w:r>
              <w:rPr>
                <w:noProof/>
                <w:webHidden/>
              </w:rPr>
              <w:instrText xml:space="preserve"> PAGEREF _Toc180270111 \h </w:instrText>
            </w:r>
            <w:r>
              <w:rPr>
                <w:noProof/>
                <w:webHidden/>
              </w:rPr>
            </w:r>
            <w:r>
              <w:rPr>
                <w:noProof/>
                <w:webHidden/>
              </w:rPr>
              <w:fldChar w:fldCharType="separate"/>
            </w:r>
            <w:r>
              <w:rPr>
                <w:noProof/>
                <w:webHidden/>
              </w:rPr>
              <w:t>4</w:t>
            </w:r>
            <w:r>
              <w:rPr>
                <w:noProof/>
                <w:webHidden/>
              </w:rPr>
              <w:fldChar w:fldCharType="end"/>
            </w:r>
          </w:hyperlink>
        </w:p>
        <w:p w14:paraId="12D4346E" w14:textId="7C1E0C10" w:rsidR="005677F7" w:rsidRDefault="005677F7">
          <w:pPr>
            <w:pStyle w:val="TOC1"/>
            <w:tabs>
              <w:tab w:val="right" w:leader="dot" w:pos="9350"/>
            </w:tabs>
            <w:rPr>
              <w:rFonts w:eastAsiaTheme="minorEastAsia"/>
              <w:noProof/>
            </w:rPr>
          </w:pPr>
          <w:hyperlink w:anchor="_Toc180270112" w:history="1">
            <w:r w:rsidRPr="00373487">
              <w:rPr>
                <w:rStyle w:val="Hyperlink"/>
                <w:rFonts w:ascii="Times New Roman" w:hAnsi="Times New Roman" w:cs="Times New Roman"/>
                <w:noProof/>
                <w:lang w:val="ro-RO"/>
              </w:rPr>
              <w:t>Bibliografie</w:t>
            </w:r>
            <w:r>
              <w:rPr>
                <w:noProof/>
                <w:webHidden/>
              </w:rPr>
              <w:tab/>
            </w:r>
            <w:r>
              <w:rPr>
                <w:noProof/>
                <w:webHidden/>
              </w:rPr>
              <w:fldChar w:fldCharType="begin"/>
            </w:r>
            <w:r>
              <w:rPr>
                <w:noProof/>
                <w:webHidden/>
              </w:rPr>
              <w:instrText xml:space="preserve"> PAGEREF _Toc180270112 \h </w:instrText>
            </w:r>
            <w:r>
              <w:rPr>
                <w:noProof/>
                <w:webHidden/>
              </w:rPr>
            </w:r>
            <w:r>
              <w:rPr>
                <w:noProof/>
                <w:webHidden/>
              </w:rPr>
              <w:fldChar w:fldCharType="separate"/>
            </w:r>
            <w:r>
              <w:rPr>
                <w:noProof/>
                <w:webHidden/>
              </w:rPr>
              <w:t>5</w:t>
            </w:r>
            <w:r>
              <w:rPr>
                <w:noProof/>
                <w:webHidden/>
              </w:rPr>
              <w:fldChar w:fldCharType="end"/>
            </w:r>
          </w:hyperlink>
        </w:p>
        <w:p w14:paraId="55562676" w14:textId="71EC2006" w:rsidR="00C607D7" w:rsidRPr="00222D81" w:rsidRDefault="00C607D7">
          <w:pPr>
            <w:rPr>
              <w:rFonts w:ascii="Times New Roman" w:hAnsi="Times New Roman" w:cs="Times New Roman"/>
              <w:lang w:val="ro-RO"/>
            </w:rPr>
          </w:pPr>
          <w:r w:rsidRPr="00222D81">
            <w:rPr>
              <w:rFonts w:ascii="Times New Roman" w:hAnsi="Times New Roman" w:cs="Times New Roman"/>
              <w:b/>
              <w:bCs/>
              <w:noProof/>
              <w:lang w:val="ro-RO"/>
            </w:rPr>
            <w:fldChar w:fldCharType="end"/>
          </w:r>
        </w:p>
      </w:sdtContent>
    </w:sdt>
    <w:p w14:paraId="0CC8CDD3" w14:textId="25A59735" w:rsidR="00C607D7" w:rsidRPr="00222D81" w:rsidRDefault="00C607D7">
      <w:pPr>
        <w:rPr>
          <w:rFonts w:ascii="Times New Roman" w:hAnsi="Times New Roman" w:cs="Times New Roman"/>
          <w:sz w:val="32"/>
          <w:szCs w:val="32"/>
          <w:lang w:val="ro-RO"/>
        </w:rPr>
      </w:pPr>
      <w:r w:rsidRPr="00222D81">
        <w:rPr>
          <w:rFonts w:ascii="Times New Roman" w:hAnsi="Times New Roman" w:cs="Times New Roman"/>
          <w:sz w:val="32"/>
          <w:szCs w:val="32"/>
          <w:lang w:val="ro-RO"/>
        </w:rPr>
        <w:br w:type="page"/>
      </w:r>
    </w:p>
    <w:p w14:paraId="5CA69934" w14:textId="63504419" w:rsidR="00C607D7" w:rsidRPr="00222D81" w:rsidRDefault="00B44C4F" w:rsidP="00222D81">
      <w:pPr>
        <w:pStyle w:val="Heading1"/>
        <w:jc w:val="both"/>
        <w:rPr>
          <w:rFonts w:ascii="Times New Roman" w:hAnsi="Times New Roman" w:cs="Times New Roman"/>
          <w:lang w:val="ro-RO"/>
        </w:rPr>
      </w:pPr>
      <w:bookmarkStart w:id="0" w:name="_Toc180270108"/>
      <w:r w:rsidRPr="00222D81">
        <w:rPr>
          <w:rFonts w:ascii="Times New Roman" w:hAnsi="Times New Roman" w:cs="Times New Roman"/>
          <w:lang w:val="ro-RO"/>
        </w:rPr>
        <w:lastRenderedPageBreak/>
        <w:t xml:space="preserve">1. </w:t>
      </w:r>
      <w:r w:rsidR="00264B7E" w:rsidRPr="00222D81">
        <w:rPr>
          <w:rFonts w:ascii="Times New Roman" w:hAnsi="Times New Roman" w:cs="Times New Roman"/>
          <w:lang w:val="ro-RO"/>
        </w:rPr>
        <w:t>Introducere</w:t>
      </w:r>
      <w:bookmarkEnd w:id="0"/>
    </w:p>
    <w:p w14:paraId="58DEDF35" w14:textId="1BDB88C9" w:rsidR="00264B7E" w:rsidRPr="00222D81" w:rsidRDefault="00B44C4F" w:rsidP="00222D81">
      <w:pPr>
        <w:pStyle w:val="Heading2"/>
        <w:jc w:val="both"/>
        <w:rPr>
          <w:rFonts w:ascii="Times New Roman" w:hAnsi="Times New Roman" w:cs="Times New Roman"/>
          <w:lang w:val="ro-RO"/>
        </w:rPr>
      </w:pPr>
      <w:bookmarkStart w:id="1" w:name="_Toc180270109"/>
      <w:r w:rsidRPr="00222D81">
        <w:rPr>
          <w:rFonts w:ascii="Times New Roman" w:hAnsi="Times New Roman" w:cs="Times New Roman"/>
          <w:lang w:val="ro-RO"/>
        </w:rPr>
        <w:t>1.1 Context</w:t>
      </w:r>
      <w:bookmarkEnd w:id="1"/>
    </w:p>
    <w:p w14:paraId="2C7A9A40" w14:textId="320E4E62" w:rsidR="00222D81" w:rsidRDefault="00B44C4F" w:rsidP="00222D81">
      <w:pPr>
        <w:jc w:val="both"/>
        <w:rPr>
          <w:rFonts w:ascii="Times New Roman" w:hAnsi="Times New Roman" w:cs="Times New Roman"/>
          <w:lang w:val="ro-RO"/>
        </w:rPr>
      </w:pPr>
      <w:r w:rsidRPr="00222D81">
        <w:rPr>
          <w:rFonts w:ascii="Times New Roman" w:hAnsi="Times New Roman" w:cs="Times New Roman"/>
          <w:lang w:val="ro-RO"/>
        </w:rPr>
        <w:t>Scopul acestui proiect este eficientizarea implementărilor de procesare a datelor de la senzori pe microcontroler.</w:t>
      </w:r>
      <w:r w:rsidR="00B06AFC" w:rsidRPr="00222D81">
        <w:rPr>
          <w:rFonts w:ascii="Times New Roman" w:hAnsi="Times New Roman" w:cs="Times New Roman"/>
          <w:lang w:val="ro-RO"/>
        </w:rPr>
        <w:t xml:space="preserve"> </w:t>
      </w:r>
      <w:r w:rsidR="00222D81" w:rsidRPr="00222D81">
        <w:rPr>
          <w:rFonts w:ascii="Times New Roman" w:hAnsi="Times New Roman" w:cs="Times New Roman"/>
          <w:lang w:val="ro-RO"/>
        </w:rPr>
        <w:t>Microcontrolerele sunt folosite în produse și dispozitive controlate automat, cum ar fi sistemele de control al motoarelor automobilelor, dispozitivele medicale implantabile, aparatele electrocasnice, uneltele electrice, jucării și alte sisteme încorporate. Prin reducerea dimensiunii și costului în comparație cu un design care utilizează un microprocesor separat, memorie și dispozitive de intrare/ieșire, microcontrolerele fac practic posibil controlul digital al unui număr mai mare de dispozitive și procese.</w:t>
      </w:r>
      <w:r w:rsidR="00DD088E">
        <w:rPr>
          <w:rFonts w:ascii="Times New Roman" w:hAnsi="Times New Roman" w:cs="Times New Roman"/>
          <w:lang w:val="ro-RO"/>
        </w:rPr>
        <w:t xml:space="preserve"> </w:t>
      </w:r>
      <w:r w:rsidR="003F28AA">
        <w:rPr>
          <w:rFonts w:ascii="Times New Roman" w:hAnsi="Times New Roman" w:cs="Times New Roman"/>
          <w:lang w:val="ro-RO"/>
        </w:rPr>
        <w:t>În ceea ce privește microcontrolerele s</w:t>
      </w:r>
      <w:r w:rsidR="00DD088E" w:rsidRPr="00DD088E">
        <w:rPr>
          <w:rFonts w:ascii="Times New Roman" w:hAnsi="Times New Roman" w:cs="Times New Roman"/>
          <w:lang w:val="ro-RO"/>
        </w:rPr>
        <w:t>enzorii joacă un rol crucia</w:t>
      </w:r>
      <w:r w:rsidR="003F28AA">
        <w:rPr>
          <w:rFonts w:ascii="Times New Roman" w:hAnsi="Times New Roman" w:cs="Times New Roman"/>
          <w:lang w:val="ro-RO"/>
        </w:rPr>
        <w:t>l,</w:t>
      </w:r>
      <w:r w:rsidR="00DD088E" w:rsidRPr="00DD088E">
        <w:rPr>
          <w:rFonts w:ascii="Times New Roman" w:hAnsi="Times New Roman" w:cs="Times New Roman"/>
          <w:lang w:val="ro-RO"/>
        </w:rPr>
        <w:t xml:space="preserve"> permițând </w:t>
      </w:r>
      <w:r w:rsidR="00DD088E">
        <w:rPr>
          <w:rFonts w:ascii="Times New Roman" w:hAnsi="Times New Roman" w:cs="Times New Roman"/>
          <w:lang w:val="ro-RO"/>
        </w:rPr>
        <w:t>microcontrolerelor</w:t>
      </w:r>
      <w:r w:rsidR="00DD088E" w:rsidRPr="00DD088E">
        <w:rPr>
          <w:rFonts w:ascii="Times New Roman" w:hAnsi="Times New Roman" w:cs="Times New Roman"/>
          <w:lang w:val="ro-RO"/>
        </w:rPr>
        <w:t xml:space="preserve"> să colecteze informații despre mediu și să răspundă în consecință.</w:t>
      </w:r>
    </w:p>
    <w:p w14:paraId="071E6C55" w14:textId="1A54F403" w:rsidR="00100D38" w:rsidRPr="00100D38" w:rsidRDefault="00100D38" w:rsidP="00100D38">
      <w:pPr>
        <w:jc w:val="both"/>
        <w:rPr>
          <w:rFonts w:ascii="Times New Roman" w:hAnsi="Times New Roman" w:cs="Times New Roman"/>
          <w:lang w:val="ro-RO"/>
        </w:rPr>
      </w:pPr>
      <w:r w:rsidRPr="00100D38">
        <w:rPr>
          <w:rFonts w:ascii="Times New Roman" w:hAnsi="Times New Roman" w:cs="Times New Roman"/>
          <w:lang w:val="ro-RO"/>
        </w:rPr>
        <w:t>Implementările eficiente ale procesării datelor de la senzori pe microcontrolere sunt importante din mai multe motive</w:t>
      </w:r>
      <w:r w:rsidR="00DD088E">
        <w:rPr>
          <w:rFonts w:ascii="Times New Roman" w:hAnsi="Times New Roman" w:cs="Times New Roman"/>
          <w:lang w:val="ro-RO"/>
        </w:rPr>
        <w:t xml:space="preserve">, </w:t>
      </w:r>
      <w:r w:rsidR="00F33EDC">
        <w:rPr>
          <w:rFonts w:ascii="Times New Roman" w:hAnsi="Times New Roman" w:cs="Times New Roman"/>
          <w:lang w:val="ro-RO"/>
        </w:rPr>
        <w:t>două</w:t>
      </w:r>
      <w:r w:rsidR="00DD088E">
        <w:rPr>
          <w:rFonts w:ascii="Times New Roman" w:hAnsi="Times New Roman" w:cs="Times New Roman"/>
          <w:lang w:val="ro-RO"/>
        </w:rPr>
        <w:t xml:space="preserve"> dintre ele fiind</w:t>
      </w:r>
      <w:r w:rsidRPr="00100D38">
        <w:rPr>
          <w:rFonts w:ascii="Times New Roman" w:hAnsi="Times New Roman" w:cs="Times New Roman"/>
          <w:lang w:val="ro-RO"/>
        </w:rPr>
        <w:t>:</w:t>
      </w:r>
    </w:p>
    <w:p w14:paraId="58BCA611" w14:textId="2EBCBAD1" w:rsidR="00100D38" w:rsidRPr="00100D38" w:rsidRDefault="00100D38" w:rsidP="00430601">
      <w:pPr>
        <w:jc w:val="both"/>
        <w:rPr>
          <w:rFonts w:ascii="Times New Roman" w:hAnsi="Times New Roman" w:cs="Times New Roman"/>
          <w:lang w:val="ro-RO"/>
        </w:rPr>
      </w:pPr>
      <w:r w:rsidRPr="00100D38">
        <w:rPr>
          <w:rFonts w:ascii="Times New Roman" w:hAnsi="Times New Roman" w:cs="Times New Roman"/>
          <w:lang w:val="ro-RO"/>
        </w:rPr>
        <w:t>Constrângeri de Resurse: Microcontrolerele au adesea putere de procesare, memorie și sursă de energie limitate. Procesarea eficientă a datelor asigură utilizarea eficace a acestor resurse, maximizând performanța fără a supraîncărca sistemul.</w:t>
      </w:r>
    </w:p>
    <w:p w14:paraId="098EFFED" w14:textId="1957BEF7" w:rsidR="00100D38" w:rsidRDefault="00100D38" w:rsidP="00430601">
      <w:pPr>
        <w:jc w:val="both"/>
        <w:rPr>
          <w:rFonts w:ascii="Times New Roman" w:hAnsi="Times New Roman" w:cs="Times New Roman"/>
          <w:lang w:val="ro-RO"/>
        </w:rPr>
      </w:pPr>
      <w:r w:rsidRPr="00100D38">
        <w:rPr>
          <w:rFonts w:ascii="Times New Roman" w:hAnsi="Times New Roman" w:cs="Times New Roman"/>
          <w:lang w:val="ro-RO"/>
        </w:rPr>
        <w:t>Procesare în Timp Real: Multe aplicații, cum ar fi robotică sau sisteme auto, necesită procesare a datelor în timp real. Algoritmii eficienți pot ajuta la asigurarea unor răspunsuri rapide la intrările senzorilor, îmbunătățind fiabilitatea și performanța sistemului.</w:t>
      </w:r>
    </w:p>
    <w:p w14:paraId="107DFA82" w14:textId="77777777" w:rsidR="005677F7" w:rsidRPr="00100D38" w:rsidRDefault="005677F7" w:rsidP="00430601">
      <w:pPr>
        <w:jc w:val="both"/>
        <w:rPr>
          <w:rFonts w:ascii="Times New Roman" w:hAnsi="Times New Roman" w:cs="Times New Roman"/>
          <w:lang w:val="ro-RO"/>
        </w:rPr>
      </w:pPr>
    </w:p>
    <w:p w14:paraId="2D71CF7F" w14:textId="581EB20A" w:rsidR="005677F7" w:rsidRDefault="00B44C4F" w:rsidP="00430601">
      <w:pPr>
        <w:pStyle w:val="Heading2"/>
        <w:jc w:val="both"/>
        <w:rPr>
          <w:rFonts w:ascii="Times New Roman" w:hAnsi="Times New Roman" w:cs="Times New Roman"/>
          <w:lang w:val="ro-RO"/>
        </w:rPr>
      </w:pPr>
      <w:bookmarkStart w:id="2" w:name="_Toc180270110"/>
      <w:r w:rsidRPr="00222D81">
        <w:rPr>
          <w:rFonts w:ascii="Times New Roman" w:hAnsi="Times New Roman" w:cs="Times New Roman"/>
          <w:lang w:val="ro-RO"/>
        </w:rPr>
        <w:t>1.2 Obiective</w:t>
      </w:r>
      <w:bookmarkEnd w:id="2"/>
    </w:p>
    <w:p w14:paraId="5E3E2748" w14:textId="16BE1DE1" w:rsidR="00430601" w:rsidRDefault="00AE4219" w:rsidP="00430601">
      <w:pPr>
        <w:jc w:val="both"/>
        <w:rPr>
          <w:rFonts w:ascii="Times New Roman" w:hAnsi="Times New Roman" w:cs="Times New Roman"/>
          <w:lang w:val="ro-RO"/>
        </w:rPr>
      </w:pPr>
      <w:r>
        <w:rPr>
          <w:rFonts w:ascii="Times New Roman" w:hAnsi="Times New Roman" w:cs="Times New Roman"/>
          <w:lang w:val="ro-RO"/>
        </w:rPr>
        <w:t xml:space="preserve">Simularea unui </w:t>
      </w:r>
      <w:r w:rsidR="00EA0915">
        <w:rPr>
          <w:rFonts w:ascii="Times New Roman" w:hAnsi="Times New Roman" w:cs="Times New Roman"/>
          <w:lang w:val="ro-RO"/>
        </w:rPr>
        <w:t>g</w:t>
      </w:r>
      <w:r w:rsidR="00EA0915" w:rsidRPr="00EA0915">
        <w:rPr>
          <w:rFonts w:ascii="Times New Roman" w:hAnsi="Times New Roman" w:cs="Times New Roman"/>
          <w:lang w:val="ro-RO"/>
        </w:rPr>
        <w:t>iroorizont</w:t>
      </w:r>
      <w:r w:rsidR="00EA0915">
        <w:rPr>
          <w:rFonts w:ascii="Times New Roman" w:hAnsi="Times New Roman" w:cs="Times New Roman"/>
          <w:lang w:val="ro-RO"/>
        </w:rPr>
        <w:t xml:space="preserve"> și a unui radio r</w:t>
      </w:r>
      <w:r w:rsidR="00EA0915" w:rsidRPr="00EA0915">
        <w:rPr>
          <w:rFonts w:ascii="Times New Roman" w:hAnsi="Times New Roman" w:cs="Times New Roman"/>
          <w:lang w:val="ro-RO"/>
        </w:rPr>
        <w:t xml:space="preserve">adioaltimetru </w:t>
      </w:r>
      <w:r w:rsidR="00EA0915">
        <w:rPr>
          <w:rFonts w:ascii="Times New Roman" w:hAnsi="Times New Roman" w:cs="Times New Roman"/>
          <w:lang w:val="ro-RO"/>
        </w:rPr>
        <w:t>folosind o plăcuță Arduino UNO împreună cu un giroscop</w:t>
      </w:r>
      <w:r w:rsidR="00430601">
        <w:rPr>
          <w:rFonts w:ascii="Times New Roman" w:hAnsi="Times New Roman" w:cs="Times New Roman"/>
          <w:lang w:val="ro-RO"/>
        </w:rPr>
        <w:t>(MPU 6050)</w:t>
      </w:r>
      <w:r w:rsidR="00EA0915">
        <w:rPr>
          <w:rFonts w:ascii="Times New Roman" w:hAnsi="Times New Roman" w:cs="Times New Roman"/>
          <w:lang w:val="ro-RO"/>
        </w:rPr>
        <w:t xml:space="preserve"> și a unui senzor de distanță</w:t>
      </w:r>
      <w:r w:rsidR="00430601">
        <w:rPr>
          <w:rFonts w:ascii="Times New Roman" w:hAnsi="Times New Roman" w:cs="Times New Roman"/>
          <w:lang w:val="ro-RO"/>
        </w:rPr>
        <w:t>(</w:t>
      </w:r>
      <w:r w:rsidR="00430601" w:rsidRPr="00430601">
        <w:rPr>
          <w:rFonts w:ascii="Times New Roman" w:hAnsi="Times New Roman" w:cs="Times New Roman"/>
          <w:lang w:val="ro-RO"/>
        </w:rPr>
        <w:t>HC-SR04</w:t>
      </w:r>
      <w:r w:rsidR="00430601">
        <w:rPr>
          <w:rFonts w:ascii="Times New Roman" w:hAnsi="Times New Roman" w:cs="Times New Roman"/>
          <w:lang w:val="ro-RO"/>
        </w:rPr>
        <w:t>)</w:t>
      </w:r>
      <w:r w:rsidR="00EA0915">
        <w:rPr>
          <w:rFonts w:ascii="Times New Roman" w:hAnsi="Times New Roman" w:cs="Times New Roman"/>
          <w:lang w:val="ro-RO"/>
        </w:rPr>
        <w:t xml:space="preserve">. </w:t>
      </w:r>
      <w:r w:rsidR="00430601">
        <w:rPr>
          <w:rFonts w:ascii="Times New Roman" w:hAnsi="Times New Roman" w:cs="Times New Roman"/>
          <w:lang w:val="ro-RO"/>
        </w:rPr>
        <w:t>Microcontrolerul va prelua și prelucra datele de la senzori, iar apoi v</w:t>
      </w:r>
      <w:r w:rsidR="008523E0">
        <w:rPr>
          <w:rFonts w:ascii="Times New Roman" w:hAnsi="Times New Roman" w:cs="Times New Roman"/>
          <w:lang w:val="ro-RO"/>
        </w:rPr>
        <w:t>or</w:t>
      </w:r>
      <w:r w:rsidR="00430601">
        <w:rPr>
          <w:rFonts w:ascii="Times New Roman" w:hAnsi="Times New Roman" w:cs="Times New Roman"/>
          <w:lang w:val="ro-RO"/>
        </w:rPr>
        <w:t xml:space="preserve"> transmite datele prin intermediul interfeței seriale unei aplicații care se</w:t>
      </w:r>
      <w:r w:rsidR="008523E0">
        <w:rPr>
          <w:rFonts w:ascii="Times New Roman" w:hAnsi="Times New Roman" w:cs="Times New Roman"/>
          <w:lang w:val="ro-RO"/>
        </w:rPr>
        <w:t xml:space="preserve"> va</w:t>
      </w:r>
      <w:r w:rsidR="00430601">
        <w:rPr>
          <w:rFonts w:ascii="Times New Roman" w:hAnsi="Times New Roman" w:cs="Times New Roman"/>
          <w:lang w:val="ro-RO"/>
        </w:rPr>
        <w:t xml:space="preserve"> ocup</w:t>
      </w:r>
      <w:r w:rsidR="008523E0">
        <w:rPr>
          <w:rFonts w:ascii="Times New Roman" w:hAnsi="Times New Roman" w:cs="Times New Roman"/>
          <w:lang w:val="ro-RO"/>
        </w:rPr>
        <w:t>a</w:t>
      </w:r>
      <w:r w:rsidR="00430601">
        <w:rPr>
          <w:rFonts w:ascii="Times New Roman" w:hAnsi="Times New Roman" w:cs="Times New Roman"/>
          <w:lang w:val="ro-RO"/>
        </w:rPr>
        <w:t xml:space="preserve"> de partea de afișare.</w:t>
      </w:r>
    </w:p>
    <w:p w14:paraId="703F0BA7" w14:textId="1BB8F7CE" w:rsidR="00430601" w:rsidRDefault="00430601" w:rsidP="00430601">
      <w:pPr>
        <w:jc w:val="both"/>
        <w:rPr>
          <w:rFonts w:ascii="Times New Roman" w:hAnsi="Times New Roman" w:cs="Times New Roman"/>
          <w:lang w:val="ro-RO"/>
        </w:rPr>
      </w:pPr>
      <w:r>
        <w:rPr>
          <w:rFonts w:ascii="Times New Roman" w:hAnsi="Times New Roman" w:cs="Times New Roman"/>
          <w:lang w:val="ro-RO"/>
        </w:rPr>
        <w:t>Mai întâi, se va realiza o implementare inițială bazată doar pe partea de funcționalitate, iar mai apoi se v</w:t>
      </w:r>
      <w:r w:rsidR="00EE33C6">
        <w:rPr>
          <w:rFonts w:ascii="Times New Roman" w:hAnsi="Times New Roman" w:cs="Times New Roman"/>
          <w:lang w:val="ro-RO"/>
        </w:rPr>
        <w:t>or căuta metode de</w:t>
      </w:r>
      <w:r w:rsidR="008523E0">
        <w:rPr>
          <w:rFonts w:ascii="Times New Roman" w:hAnsi="Times New Roman" w:cs="Times New Roman"/>
          <w:lang w:val="ro-RO"/>
        </w:rPr>
        <w:t xml:space="preserve"> optimizare atât din punct de vedere al timpului de execuție cât și al dimensiunii programului.</w:t>
      </w:r>
      <w:r w:rsidR="00CB6E5F">
        <w:rPr>
          <w:rFonts w:ascii="Times New Roman" w:hAnsi="Times New Roman" w:cs="Times New Roman"/>
          <w:lang w:val="ro-RO"/>
        </w:rPr>
        <w:t xml:space="preserve"> În final se vor compara cele două soluții obținute și </w:t>
      </w:r>
      <w:r w:rsidR="00D872FC">
        <w:rPr>
          <w:rFonts w:ascii="Times New Roman" w:hAnsi="Times New Roman" w:cs="Times New Roman"/>
          <w:lang w:val="ro-RO"/>
        </w:rPr>
        <w:t>se vor prezenta diferențele de performanță obținute.</w:t>
      </w:r>
    </w:p>
    <w:p w14:paraId="2CA10978" w14:textId="450EA78A" w:rsidR="005677F7" w:rsidRDefault="005677F7" w:rsidP="00430601">
      <w:pPr>
        <w:jc w:val="both"/>
        <w:rPr>
          <w:rFonts w:ascii="Times New Roman" w:eastAsiaTheme="majorEastAsia" w:hAnsi="Times New Roman" w:cs="Times New Roman"/>
          <w:color w:val="0F4761" w:themeColor="accent1" w:themeShade="BF"/>
          <w:sz w:val="32"/>
          <w:szCs w:val="32"/>
          <w:lang w:val="ro-RO"/>
        </w:rPr>
      </w:pPr>
      <w:r>
        <w:rPr>
          <w:rFonts w:ascii="Times New Roman" w:hAnsi="Times New Roman" w:cs="Times New Roman"/>
          <w:lang w:val="ro-RO"/>
        </w:rPr>
        <w:br w:type="page"/>
      </w:r>
    </w:p>
    <w:p w14:paraId="5D81D03E" w14:textId="055E7719" w:rsidR="00B44C4F" w:rsidRPr="00222D81" w:rsidRDefault="005677F7" w:rsidP="005677F7">
      <w:pPr>
        <w:pStyle w:val="Heading1"/>
        <w:rPr>
          <w:lang w:val="ro-RO"/>
        </w:rPr>
      </w:pPr>
      <w:bookmarkStart w:id="3" w:name="_Toc180270111"/>
      <w:r>
        <w:rPr>
          <w:lang w:val="ro-RO"/>
        </w:rPr>
        <w:lastRenderedPageBreak/>
        <w:t>2. S</w:t>
      </w:r>
      <w:r w:rsidRPr="005677F7">
        <w:rPr>
          <w:lang w:val="ro-RO"/>
        </w:rPr>
        <w:t>tudiu bibliografic</w:t>
      </w:r>
      <w:bookmarkEnd w:id="3"/>
    </w:p>
    <w:p w14:paraId="24C32C7A" w14:textId="7905675B" w:rsidR="00222D81" w:rsidRPr="00222D81" w:rsidRDefault="00222D81" w:rsidP="00222D81">
      <w:pPr>
        <w:tabs>
          <w:tab w:val="left" w:pos="1750"/>
        </w:tabs>
        <w:jc w:val="both"/>
        <w:rPr>
          <w:rFonts w:ascii="Times New Roman" w:hAnsi="Times New Roman" w:cs="Times New Roman"/>
          <w:lang w:val="ro-RO"/>
        </w:rPr>
      </w:pPr>
    </w:p>
    <w:p w14:paraId="1EFC4D90" w14:textId="77777777" w:rsidR="00222D81" w:rsidRPr="00222D81" w:rsidRDefault="00222D81" w:rsidP="00222D81">
      <w:pPr>
        <w:jc w:val="both"/>
        <w:rPr>
          <w:rFonts w:ascii="Times New Roman" w:hAnsi="Times New Roman" w:cs="Times New Roman"/>
          <w:lang w:val="ro-RO"/>
        </w:rPr>
      </w:pPr>
      <w:r w:rsidRPr="00222D81">
        <w:rPr>
          <w:rFonts w:ascii="Times New Roman" w:hAnsi="Times New Roman" w:cs="Times New Roman"/>
          <w:lang w:val="ro-RO"/>
        </w:rPr>
        <w:br w:type="page"/>
      </w:r>
    </w:p>
    <w:p w14:paraId="7F05A470" w14:textId="0551EB2F" w:rsidR="00222D81" w:rsidRDefault="00222D81" w:rsidP="00222D81">
      <w:pPr>
        <w:pStyle w:val="Heading1"/>
        <w:jc w:val="both"/>
        <w:rPr>
          <w:rFonts w:ascii="Times New Roman" w:hAnsi="Times New Roman" w:cs="Times New Roman"/>
          <w:lang w:val="ro-RO"/>
        </w:rPr>
      </w:pPr>
      <w:bookmarkStart w:id="4" w:name="_Toc180270112"/>
      <w:r w:rsidRPr="00222D81">
        <w:rPr>
          <w:rFonts w:ascii="Times New Roman" w:hAnsi="Times New Roman" w:cs="Times New Roman"/>
          <w:lang w:val="ro-RO"/>
        </w:rPr>
        <w:lastRenderedPageBreak/>
        <w:t>Bibliografie</w:t>
      </w:r>
      <w:bookmarkEnd w:id="4"/>
    </w:p>
    <w:p w14:paraId="510DDE2A" w14:textId="0B1D5669" w:rsidR="008B110B" w:rsidRDefault="008B110B" w:rsidP="008B110B">
      <w:pPr>
        <w:tabs>
          <w:tab w:val="left" w:pos="980"/>
        </w:tabs>
        <w:rPr>
          <w:lang w:val="ro-RO"/>
        </w:rPr>
      </w:pPr>
      <w:hyperlink r:id="rId4" w:history="1">
        <w:r w:rsidRPr="001B4A34">
          <w:rPr>
            <w:rStyle w:val="Hyperlink"/>
            <w:lang w:val="ro-RO"/>
          </w:rPr>
          <w:t>https://en.wikipedia.org/wiki/Microcontroller</w:t>
        </w:r>
      </w:hyperlink>
      <w:r>
        <w:rPr>
          <w:lang w:val="ro-RO"/>
        </w:rPr>
        <w:t xml:space="preserve"> - 19.10.2024</w:t>
      </w:r>
      <w:r>
        <w:rPr>
          <w:lang w:val="ro-RO"/>
        </w:rPr>
        <w:tab/>
      </w:r>
    </w:p>
    <w:p w14:paraId="6012C943" w14:textId="2C48F491" w:rsidR="005677F7" w:rsidRDefault="005677F7" w:rsidP="008B110B">
      <w:pPr>
        <w:tabs>
          <w:tab w:val="left" w:pos="980"/>
        </w:tabs>
        <w:rPr>
          <w:lang w:val="ro-RO"/>
        </w:rPr>
      </w:pPr>
      <w:hyperlink r:id="rId5" w:history="1">
        <w:r w:rsidRPr="001B4A34">
          <w:rPr>
            <w:rStyle w:val="Hyperlink"/>
            <w:lang w:val="ro-RO"/>
          </w:rPr>
          <w:t>https://roboticsbackend.com/how-to-do-multitasking-with-arduino/</w:t>
        </w:r>
      </w:hyperlink>
    </w:p>
    <w:p w14:paraId="41664D7A" w14:textId="083760C4" w:rsidR="005677F7" w:rsidRDefault="005677F7" w:rsidP="008B110B">
      <w:pPr>
        <w:tabs>
          <w:tab w:val="left" w:pos="980"/>
        </w:tabs>
        <w:rPr>
          <w:rStyle w:val="Hyperlink"/>
          <w:lang w:val="ro-RO"/>
        </w:rPr>
      </w:pPr>
      <w:hyperlink r:id="rId6" w:history="1">
        <w:r w:rsidRPr="001B4A34">
          <w:rPr>
            <w:rStyle w:val="Hyperlink"/>
            <w:lang w:val="ro-RO"/>
          </w:rPr>
          <w:t>https://roboticsbackend.com/arduino-protothreads-tutorial/</w:t>
        </w:r>
      </w:hyperlink>
    </w:p>
    <w:p w14:paraId="7042DCE2" w14:textId="75B6490C" w:rsidR="00CB6E5F" w:rsidRDefault="00CB6E5F" w:rsidP="008B110B">
      <w:pPr>
        <w:tabs>
          <w:tab w:val="left" w:pos="980"/>
        </w:tabs>
        <w:rPr>
          <w:lang w:val="ro-RO"/>
        </w:rPr>
      </w:pPr>
      <w:r w:rsidRPr="00CB6E5F">
        <w:rPr>
          <w:lang w:val="ro-RO"/>
        </w:rPr>
        <w:t>https://medium.com/@araffin/simple-and-robust-computer-arduino-serial-communication-f91b95596788</w:t>
      </w:r>
    </w:p>
    <w:p w14:paraId="6C4ABB5D" w14:textId="77777777" w:rsidR="005677F7" w:rsidRPr="008B110B" w:rsidRDefault="005677F7" w:rsidP="008B110B">
      <w:pPr>
        <w:tabs>
          <w:tab w:val="left" w:pos="980"/>
        </w:tabs>
        <w:rPr>
          <w:lang w:val="ro-RO"/>
        </w:rPr>
      </w:pPr>
    </w:p>
    <w:sectPr w:rsidR="005677F7" w:rsidRPr="008B1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66C"/>
    <w:rsid w:val="00100D38"/>
    <w:rsid w:val="00111F3C"/>
    <w:rsid w:val="00222D81"/>
    <w:rsid w:val="00264B7E"/>
    <w:rsid w:val="0028466C"/>
    <w:rsid w:val="003F28AA"/>
    <w:rsid w:val="00430601"/>
    <w:rsid w:val="005677F7"/>
    <w:rsid w:val="00691D88"/>
    <w:rsid w:val="0074345B"/>
    <w:rsid w:val="007D3D84"/>
    <w:rsid w:val="008523E0"/>
    <w:rsid w:val="008B110B"/>
    <w:rsid w:val="00A12186"/>
    <w:rsid w:val="00A877EA"/>
    <w:rsid w:val="00A91F1E"/>
    <w:rsid w:val="00AA0D5C"/>
    <w:rsid w:val="00AE4219"/>
    <w:rsid w:val="00B06AFC"/>
    <w:rsid w:val="00B44C4F"/>
    <w:rsid w:val="00C607D7"/>
    <w:rsid w:val="00CB6E5F"/>
    <w:rsid w:val="00D34DF8"/>
    <w:rsid w:val="00D872FC"/>
    <w:rsid w:val="00DD088E"/>
    <w:rsid w:val="00EA0915"/>
    <w:rsid w:val="00EE33C6"/>
    <w:rsid w:val="00F06DE6"/>
    <w:rsid w:val="00F33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94348"/>
  <w15:chartTrackingRefBased/>
  <w15:docId w15:val="{DA2DDD6C-3234-467D-A2D5-A0E1FA2ED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6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46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46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46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46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46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6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6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6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6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46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46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46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46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46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6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6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66C"/>
    <w:rPr>
      <w:rFonts w:eastAsiaTheme="majorEastAsia" w:cstheme="majorBidi"/>
      <w:color w:val="272727" w:themeColor="text1" w:themeTint="D8"/>
    </w:rPr>
  </w:style>
  <w:style w:type="paragraph" w:styleId="Title">
    <w:name w:val="Title"/>
    <w:basedOn w:val="Normal"/>
    <w:next w:val="Normal"/>
    <w:link w:val="TitleChar"/>
    <w:uiPriority w:val="10"/>
    <w:qFormat/>
    <w:rsid w:val="002846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6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6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6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66C"/>
    <w:pPr>
      <w:spacing w:before="160"/>
      <w:jc w:val="center"/>
    </w:pPr>
    <w:rPr>
      <w:i/>
      <w:iCs/>
      <w:color w:val="404040" w:themeColor="text1" w:themeTint="BF"/>
    </w:rPr>
  </w:style>
  <w:style w:type="character" w:customStyle="1" w:styleId="QuoteChar">
    <w:name w:val="Quote Char"/>
    <w:basedOn w:val="DefaultParagraphFont"/>
    <w:link w:val="Quote"/>
    <w:uiPriority w:val="29"/>
    <w:rsid w:val="0028466C"/>
    <w:rPr>
      <w:i/>
      <w:iCs/>
      <w:color w:val="404040" w:themeColor="text1" w:themeTint="BF"/>
    </w:rPr>
  </w:style>
  <w:style w:type="paragraph" w:styleId="ListParagraph">
    <w:name w:val="List Paragraph"/>
    <w:basedOn w:val="Normal"/>
    <w:uiPriority w:val="34"/>
    <w:qFormat/>
    <w:rsid w:val="0028466C"/>
    <w:pPr>
      <w:ind w:left="720"/>
      <w:contextualSpacing/>
    </w:pPr>
  </w:style>
  <w:style w:type="character" w:styleId="IntenseEmphasis">
    <w:name w:val="Intense Emphasis"/>
    <w:basedOn w:val="DefaultParagraphFont"/>
    <w:uiPriority w:val="21"/>
    <w:qFormat/>
    <w:rsid w:val="0028466C"/>
    <w:rPr>
      <w:i/>
      <w:iCs/>
      <w:color w:val="0F4761" w:themeColor="accent1" w:themeShade="BF"/>
    </w:rPr>
  </w:style>
  <w:style w:type="paragraph" w:styleId="IntenseQuote">
    <w:name w:val="Intense Quote"/>
    <w:basedOn w:val="Normal"/>
    <w:next w:val="Normal"/>
    <w:link w:val="IntenseQuoteChar"/>
    <w:uiPriority w:val="30"/>
    <w:qFormat/>
    <w:rsid w:val="002846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466C"/>
    <w:rPr>
      <w:i/>
      <w:iCs/>
      <w:color w:val="0F4761" w:themeColor="accent1" w:themeShade="BF"/>
    </w:rPr>
  </w:style>
  <w:style w:type="character" w:styleId="IntenseReference">
    <w:name w:val="Intense Reference"/>
    <w:basedOn w:val="DefaultParagraphFont"/>
    <w:uiPriority w:val="32"/>
    <w:qFormat/>
    <w:rsid w:val="0028466C"/>
    <w:rPr>
      <w:b/>
      <w:bCs/>
      <w:smallCaps/>
      <w:color w:val="0F4761" w:themeColor="accent1" w:themeShade="BF"/>
      <w:spacing w:val="5"/>
    </w:rPr>
  </w:style>
  <w:style w:type="character" w:styleId="BookTitle">
    <w:name w:val="Book Title"/>
    <w:basedOn w:val="DefaultParagraphFont"/>
    <w:uiPriority w:val="33"/>
    <w:qFormat/>
    <w:rsid w:val="00111F3C"/>
    <w:rPr>
      <w:b/>
      <w:bCs/>
      <w:i/>
      <w:iCs/>
      <w:spacing w:val="5"/>
    </w:rPr>
  </w:style>
  <w:style w:type="paragraph" w:styleId="TOCHeading">
    <w:name w:val="TOC Heading"/>
    <w:basedOn w:val="Heading1"/>
    <w:next w:val="Normal"/>
    <w:uiPriority w:val="39"/>
    <w:unhideWhenUsed/>
    <w:qFormat/>
    <w:rsid w:val="00C607D7"/>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B44C4F"/>
    <w:pPr>
      <w:spacing w:after="100"/>
    </w:pPr>
  </w:style>
  <w:style w:type="paragraph" w:styleId="TOC2">
    <w:name w:val="toc 2"/>
    <w:basedOn w:val="Normal"/>
    <w:next w:val="Normal"/>
    <w:autoRedefine/>
    <w:uiPriority w:val="39"/>
    <w:unhideWhenUsed/>
    <w:rsid w:val="00B44C4F"/>
    <w:pPr>
      <w:spacing w:after="100"/>
      <w:ind w:left="240"/>
    </w:pPr>
  </w:style>
  <w:style w:type="character" w:styleId="Hyperlink">
    <w:name w:val="Hyperlink"/>
    <w:basedOn w:val="DefaultParagraphFont"/>
    <w:uiPriority w:val="99"/>
    <w:unhideWhenUsed/>
    <w:rsid w:val="00B44C4F"/>
    <w:rPr>
      <w:color w:val="467886" w:themeColor="hyperlink"/>
      <w:u w:val="single"/>
    </w:rPr>
  </w:style>
  <w:style w:type="character" w:styleId="UnresolvedMention">
    <w:name w:val="Unresolved Mention"/>
    <w:basedOn w:val="DefaultParagraphFont"/>
    <w:uiPriority w:val="99"/>
    <w:semiHidden/>
    <w:unhideWhenUsed/>
    <w:rsid w:val="008B11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714186">
      <w:bodyDiv w:val="1"/>
      <w:marLeft w:val="0"/>
      <w:marRight w:val="0"/>
      <w:marTop w:val="0"/>
      <w:marBottom w:val="0"/>
      <w:divBdr>
        <w:top w:val="none" w:sz="0" w:space="0" w:color="auto"/>
        <w:left w:val="none" w:sz="0" w:space="0" w:color="auto"/>
        <w:bottom w:val="none" w:sz="0" w:space="0" w:color="auto"/>
        <w:right w:val="none" w:sz="0" w:space="0" w:color="auto"/>
      </w:divBdr>
    </w:div>
    <w:div w:id="351804186">
      <w:bodyDiv w:val="1"/>
      <w:marLeft w:val="0"/>
      <w:marRight w:val="0"/>
      <w:marTop w:val="0"/>
      <w:marBottom w:val="0"/>
      <w:divBdr>
        <w:top w:val="none" w:sz="0" w:space="0" w:color="auto"/>
        <w:left w:val="none" w:sz="0" w:space="0" w:color="auto"/>
        <w:bottom w:val="none" w:sz="0" w:space="0" w:color="auto"/>
        <w:right w:val="none" w:sz="0" w:space="0" w:color="auto"/>
      </w:divBdr>
    </w:div>
    <w:div w:id="557980861">
      <w:bodyDiv w:val="1"/>
      <w:marLeft w:val="0"/>
      <w:marRight w:val="0"/>
      <w:marTop w:val="0"/>
      <w:marBottom w:val="0"/>
      <w:divBdr>
        <w:top w:val="none" w:sz="0" w:space="0" w:color="auto"/>
        <w:left w:val="none" w:sz="0" w:space="0" w:color="auto"/>
        <w:bottom w:val="none" w:sz="0" w:space="0" w:color="auto"/>
        <w:right w:val="none" w:sz="0" w:space="0" w:color="auto"/>
      </w:divBdr>
    </w:div>
    <w:div w:id="928736577">
      <w:bodyDiv w:val="1"/>
      <w:marLeft w:val="0"/>
      <w:marRight w:val="0"/>
      <w:marTop w:val="0"/>
      <w:marBottom w:val="0"/>
      <w:divBdr>
        <w:top w:val="none" w:sz="0" w:space="0" w:color="auto"/>
        <w:left w:val="none" w:sz="0" w:space="0" w:color="auto"/>
        <w:bottom w:val="none" w:sz="0" w:space="0" w:color="auto"/>
        <w:right w:val="none" w:sz="0" w:space="0" w:color="auto"/>
      </w:divBdr>
    </w:div>
    <w:div w:id="1864784336">
      <w:bodyDiv w:val="1"/>
      <w:marLeft w:val="0"/>
      <w:marRight w:val="0"/>
      <w:marTop w:val="0"/>
      <w:marBottom w:val="0"/>
      <w:divBdr>
        <w:top w:val="none" w:sz="0" w:space="0" w:color="auto"/>
        <w:left w:val="none" w:sz="0" w:space="0" w:color="auto"/>
        <w:bottom w:val="none" w:sz="0" w:space="0" w:color="auto"/>
        <w:right w:val="none" w:sz="0" w:space="0" w:color="auto"/>
      </w:divBdr>
    </w:div>
    <w:div w:id="1885285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oboticsbackend.com/arduino-protothreads-tutorial/" TargetMode="External"/><Relationship Id="rId5" Type="http://schemas.openxmlformats.org/officeDocument/2006/relationships/hyperlink" Target="https://roboticsbackend.com/how-to-do-multitasking-with-arduino/" TargetMode="External"/><Relationship Id="rId4" Type="http://schemas.openxmlformats.org/officeDocument/2006/relationships/hyperlink" Target="https://en.wikipedia.org/wiki/Microcontro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5</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Marius Simina</dc:creator>
  <cp:keywords/>
  <dc:description/>
  <cp:lastModifiedBy>Dan Marius Simina</cp:lastModifiedBy>
  <cp:revision>9</cp:revision>
  <dcterms:created xsi:type="dcterms:W3CDTF">2024-10-19T14:41:00Z</dcterms:created>
  <dcterms:modified xsi:type="dcterms:W3CDTF">2024-10-19T20:28:00Z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2024-10-19T14:52:39Z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482673c2-4b4d-4623-8fd9-49fe82f33613</vt:lpwstr>
  </property>
  <property fmtid="{D5CDD505-2E9C-101B-9397-08002B2CF9AE}" pid="8" name="MSIP_Label_5b58b62f-6f94-46bd-8089-18e64b0a9abb_ContentBits">
    <vt:lpwstr>0</vt:lpwstr>
  </property>
</Properties>
</file>