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FA9DC" w14:textId="3067C257" w:rsidR="002507F4" w:rsidRDefault="00CE401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Trasarea execuției programului de test pentru MIPS</w:t>
      </w:r>
      <w:r w:rsidR="006D396D">
        <w:rPr>
          <w:b/>
          <w:sz w:val="28"/>
          <w:szCs w:val="28"/>
        </w:rPr>
        <w:t>32</w:t>
      </w:r>
    </w:p>
    <w:p w14:paraId="04D41100" w14:textId="355AD3EF" w:rsidR="002507F4" w:rsidRDefault="00CE4018" w:rsidP="003B1B42">
      <w:pPr>
        <w:spacing w:after="0"/>
        <w:ind w:left="-1080" w:right="-117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Valorile se completează în hexazecimal așa cum trebuie să apară pe SSD. Succesiunea pașilor reprezintă ordinea de execuție în timp la apăsarea butonului </w:t>
      </w:r>
      <w:r>
        <w:rPr>
          <w:noProof/>
          <w:sz w:val="24"/>
          <w:szCs w:val="24"/>
        </w:rPr>
        <w:t>ENable</w:t>
      </w:r>
      <w:r>
        <w:rPr>
          <w:sz w:val="24"/>
          <w:szCs w:val="24"/>
        </w:rPr>
        <w:t xml:space="preserve">. </w:t>
      </w:r>
      <w:r w:rsidR="003B1B42" w:rsidRPr="003B1B42">
        <w:rPr>
          <w:b/>
          <w:bCs/>
          <w:iCs/>
          <w:noProof/>
          <w:color w:val="C00000"/>
          <w:sz w:val="24"/>
          <w:szCs w:val="24"/>
        </w:rPr>
        <w:t>Pasul 0</w:t>
      </w:r>
      <w:r w:rsidRPr="003B1B42">
        <w:rPr>
          <w:b/>
          <w:bCs/>
          <w:color w:val="C00000"/>
          <w:sz w:val="24"/>
          <w:szCs w:val="24"/>
        </w:rPr>
        <w:t xml:space="preserve"> corespunde stării inițiale a circuitului</w:t>
      </w:r>
      <w:r w:rsidR="003B1B42" w:rsidRPr="003B1B42">
        <w:rPr>
          <w:b/>
          <w:bCs/>
          <w:color w:val="C00000"/>
          <w:sz w:val="24"/>
          <w:szCs w:val="24"/>
        </w:rPr>
        <w:t xml:space="preserve"> (PC = 0)</w:t>
      </w:r>
      <w:r w:rsidRPr="003B1B42">
        <w:rPr>
          <w:b/>
          <w:bCs/>
          <w:color w:val="C00000"/>
          <w:sz w:val="24"/>
          <w:szCs w:val="24"/>
        </w:rPr>
        <w:t>, iar</w:t>
      </w:r>
      <w:r w:rsidRPr="003B1B42">
        <w:rPr>
          <w:color w:val="C00000"/>
          <w:sz w:val="24"/>
          <w:szCs w:val="24"/>
        </w:rPr>
        <w:t xml:space="preserve"> </w:t>
      </w:r>
      <w:r w:rsidRPr="00777665">
        <w:rPr>
          <w:b/>
          <w:bCs/>
          <w:color w:val="C00000"/>
          <w:sz w:val="24"/>
          <w:szCs w:val="24"/>
        </w:rPr>
        <w:t xml:space="preserve">pasul </w:t>
      </w:r>
      <w:r w:rsidRPr="00777665">
        <w:rPr>
          <w:b/>
          <w:bCs/>
          <w:i/>
          <w:color w:val="C00000"/>
          <w:sz w:val="24"/>
          <w:szCs w:val="24"/>
        </w:rPr>
        <w:t>N</w:t>
      </w:r>
      <w:r w:rsidRPr="00777665">
        <w:rPr>
          <w:b/>
          <w:bCs/>
          <w:color w:val="C00000"/>
          <w:sz w:val="24"/>
          <w:szCs w:val="24"/>
        </w:rPr>
        <w:t xml:space="preserve"> caracterizează starea după apăsarea de </w:t>
      </w:r>
      <w:r w:rsidRPr="00777665">
        <w:rPr>
          <w:b/>
          <w:bCs/>
          <w:i/>
          <w:color w:val="C00000"/>
          <w:sz w:val="24"/>
          <w:szCs w:val="24"/>
        </w:rPr>
        <w:t>N</w:t>
      </w:r>
      <w:r w:rsidRPr="00777665">
        <w:rPr>
          <w:b/>
          <w:bCs/>
          <w:color w:val="C00000"/>
          <w:sz w:val="24"/>
          <w:szCs w:val="24"/>
        </w:rPr>
        <w:t xml:space="preserve"> ori a butonului </w:t>
      </w:r>
      <w:r w:rsidRPr="00777665">
        <w:rPr>
          <w:b/>
          <w:bCs/>
          <w:noProof/>
          <w:color w:val="C00000"/>
          <w:sz w:val="24"/>
          <w:szCs w:val="24"/>
        </w:rPr>
        <w:t>ENable</w:t>
      </w:r>
      <w:r>
        <w:rPr>
          <w:sz w:val="24"/>
          <w:szCs w:val="24"/>
        </w:rPr>
        <w:t xml:space="preserve">. Inițial registrele vor avea valoarea 0 (care se atribuie automat în lipsa unei inițializări explicite a RF), iar memoria de date RAM poate fi inițializată cu valori </w:t>
      </w:r>
      <w:r w:rsidR="003B1B42">
        <w:rPr>
          <w:sz w:val="24"/>
          <w:szCs w:val="24"/>
        </w:rPr>
        <w:t>dorite</w:t>
      </w:r>
      <w:r>
        <w:rPr>
          <w:sz w:val="24"/>
          <w:szCs w:val="24"/>
        </w:rPr>
        <w:t>. Tabelul se completează pentru tot programul sau</w:t>
      </w:r>
      <w:r w:rsidR="0095739B">
        <w:rPr>
          <w:sz w:val="24"/>
          <w:szCs w:val="24"/>
        </w:rPr>
        <w:t>,</w:t>
      </w:r>
      <w:r>
        <w:rPr>
          <w:sz w:val="24"/>
          <w:szCs w:val="24"/>
        </w:rPr>
        <w:t xml:space="preserve"> dacă are buclă</w:t>
      </w:r>
      <w:r w:rsidR="0095739B">
        <w:rPr>
          <w:sz w:val="24"/>
          <w:szCs w:val="24"/>
        </w:rPr>
        <w:t>,</w:t>
      </w:r>
      <w:r>
        <w:rPr>
          <w:sz w:val="24"/>
          <w:szCs w:val="24"/>
        </w:rPr>
        <w:t xml:space="preserve"> până la finalul primei iterații. </w:t>
      </w:r>
      <w:r>
        <w:rPr>
          <w:i/>
        </w:rPr>
        <w:t>Buclă = revenirea execuției la o instrucțiune care a mai fost executată anterior.</w:t>
      </w:r>
    </w:p>
    <w:tbl>
      <w:tblPr>
        <w:tblStyle w:val="a"/>
        <w:tblW w:w="1527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3"/>
        <w:gridCol w:w="2685"/>
        <w:gridCol w:w="1361"/>
        <w:gridCol w:w="1169"/>
        <w:gridCol w:w="1169"/>
        <w:gridCol w:w="1169"/>
        <w:gridCol w:w="1169"/>
        <w:gridCol w:w="1169"/>
        <w:gridCol w:w="1169"/>
        <w:gridCol w:w="1169"/>
        <w:gridCol w:w="1169"/>
        <w:gridCol w:w="1170"/>
      </w:tblGrid>
      <w:tr w:rsidR="003C16F5" w14:paraId="39785CB7" w14:textId="77777777" w:rsidTr="003C16F5">
        <w:trPr>
          <w:trHeight w:val="234"/>
          <w:jc w:val="center"/>
        </w:trPr>
        <w:tc>
          <w:tcPr>
            <w:tcW w:w="703" w:type="dxa"/>
            <w:vMerge w:val="restar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69CE9B1" w14:textId="77777777" w:rsidR="002507F4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Pas</w:t>
            </w:r>
          </w:p>
        </w:tc>
        <w:tc>
          <w:tcPr>
            <w:tcW w:w="2685" w:type="dxa"/>
            <w:shd w:val="clear" w:color="auto" w:fill="E7E6E6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CBE0A15" w14:textId="77777777" w:rsidR="002507F4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SW(7:5)</w:t>
            </w:r>
          </w:p>
        </w:tc>
        <w:tc>
          <w:tcPr>
            <w:tcW w:w="1361" w:type="dxa"/>
            <w:shd w:val="clear" w:color="auto" w:fill="E7E6E6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195BF38" w14:textId="3A716310" w:rsidR="002507F4" w:rsidRDefault="006D39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 w:rsidRPr="006D396D">
              <w:t>"</w:t>
            </w:r>
            <w:r w:rsidR="00CE4018">
              <w:rPr>
                <w:color w:val="000000"/>
              </w:rPr>
              <w:t>000</w:t>
            </w:r>
            <w:r w:rsidRPr="006D396D">
              <w:t>"</w:t>
            </w:r>
          </w:p>
        </w:tc>
        <w:tc>
          <w:tcPr>
            <w:tcW w:w="1169" w:type="dxa"/>
            <w:shd w:val="clear" w:color="auto" w:fill="E7E6E6"/>
            <w:vAlign w:val="center"/>
          </w:tcPr>
          <w:p w14:paraId="68D576EC" w14:textId="70683313" w:rsidR="002507F4" w:rsidRDefault="006D39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 w:rsidRPr="006D396D">
              <w:t>"</w:t>
            </w:r>
            <w:r w:rsidR="00CE4018">
              <w:rPr>
                <w:color w:val="000000"/>
              </w:rPr>
              <w:t>001</w:t>
            </w:r>
            <w:r w:rsidRPr="006D396D">
              <w:t>"</w:t>
            </w:r>
          </w:p>
        </w:tc>
        <w:tc>
          <w:tcPr>
            <w:tcW w:w="1169" w:type="dxa"/>
            <w:shd w:val="clear" w:color="auto" w:fill="E7E6E6"/>
            <w:vAlign w:val="center"/>
          </w:tcPr>
          <w:p w14:paraId="604022AF" w14:textId="169E6887" w:rsidR="002507F4" w:rsidRDefault="006D39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 w:rsidRPr="006D396D">
              <w:t>"</w:t>
            </w:r>
            <w:r w:rsidR="00CE4018">
              <w:rPr>
                <w:color w:val="000000"/>
              </w:rPr>
              <w:t>010</w:t>
            </w:r>
            <w:r w:rsidRPr="006D396D">
              <w:t>"</w:t>
            </w:r>
          </w:p>
        </w:tc>
        <w:tc>
          <w:tcPr>
            <w:tcW w:w="1169" w:type="dxa"/>
            <w:shd w:val="clear" w:color="auto" w:fill="E7E6E6"/>
            <w:vAlign w:val="center"/>
          </w:tcPr>
          <w:p w14:paraId="177F8EE9" w14:textId="14E38AEE" w:rsidR="002507F4" w:rsidRDefault="006D39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 w:rsidRPr="006D396D">
              <w:t>"</w:t>
            </w:r>
            <w:r w:rsidR="00CE4018">
              <w:rPr>
                <w:color w:val="000000"/>
              </w:rPr>
              <w:t>011</w:t>
            </w:r>
            <w:r w:rsidRPr="006D396D">
              <w:t>"</w:t>
            </w:r>
          </w:p>
        </w:tc>
        <w:tc>
          <w:tcPr>
            <w:tcW w:w="1169" w:type="dxa"/>
            <w:shd w:val="clear" w:color="auto" w:fill="E7E6E6"/>
            <w:vAlign w:val="center"/>
          </w:tcPr>
          <w:p w14:paraId="139A3360" w14:textId="56D31580" w:rsidR="002507F4" w:rsidRDefault="006D39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 w:rsidRPr="006D396D">
              <w:t>"</w:t>
            </w:r>
            <w:r w:rsidR="00CE4018">
              <w:rPr>
                <w:color w:val="000000"/>
              </w:rPr>
              <w:t>100</w:t>
            </w:r>
            <w:r w:rsidRPr="006D396D">
              <w:t>"</w:t>
            </w:r>
          </w:p>
        </w:tc>
        <w:tc>
          <w:tcPr>
            <w:tcW w:w="1169" w:type="dxa"/>
            <w:shd w:val="clear" w:color="auto" w:fill="E7E6E6"/>
            <w:vAlign w:val="center"/>
          </w:tcPr>
          <w:p w14:paraId="1DB19C3B" w14:textId="3FFA31D2" w:rsidR="002507F4" w:rsidRDefault="006D39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 w:rsidRPr="006D396D">
              <w:t>"</w:t>
            </w:r>
            <w:r w:rsidR="00CE4018">
              <w:rPr>
                <w:color w:val="000000"/>
              </w:rPr>
              <w:t>101</w:t>
            </w:r>
            <w:r w:rsidRPr="006D396D">
              <w:t>"</w:t>
            </w:r>
          </w:p>
        </w:tc>
        <w:tc>
          <w:tcPr>
            <w:tcW w:w="1169" w:type="dxa"/>
            <w:shd w:val="clear" w:color="auto" w:fill="E7E6E6"/>
            <w:vAlign w:val="center"/>
          </w:tcPr>
          <w:p w14:paraId="41C3394F" w14:textId="2E026682" w:rsidR="002507F4" w:rsidRDefault="006D39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 w:rsidRPr="006D396D">
              <w:t>"</w:t>
            </w:r>
            <w:r w:rsidR="00CE4018">
              <w:rPr>
                <w:color w:val="000000"/>
              </w:rPr>
              <w:t>110</w:t>
            </w:r>
            <w:r w:rsidRPr="006D396D">
              <w:t>"</w:t>
            </w:r>
          </w:p>
        </w:tc>
        <w:tc>
          <w:tcPr>
            <w:tcW w:w="1169" w:type="dxa"/>
            <w:shd w:val="clear" w:color="auto" w:fill="E7E6E6"/>
            <w:vAlign w:val="center"/>
          </w:tcPr>
          <w:p w14:paraId="797A562D" w14:textId="34A3817F" w:rsidR="002507F4" w:rsidRDefault="006D39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 w:rsidRPr="006D396D">
              <w:t>"</w:t>
            </w:r>
            <w:r w:rsidR="00CE4018">
              <w:rPr>
                <w:color w:val="000000"/>
              </w:rPr>
              <w:t>111</w:t>
            </w:r>
            <w:r w:rsidRPr="006D396D">
              <w:t>"</w:t>
            </w:r>
          </w:p>
        </w:tc>
        <w:tc>
          <w:tcPr>
            <w:tcW w:w="2339" w:type="dxa"/>
            <w:gridSpan w:val="2"/>
            <w:vAlign w:val="center"/>
          </w:tcPr>
          <w:p w14:paraId="6548EB51" w14:textId="77777777" w:rsidR="002507F4" w:rsidRPr="003B1B42" w:rsidRDefault="003B1B42" w:rsidP="003B1B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bookmarkStart w:id="0" w:name="_heading=h.gjdgxs" w:colFirst="0" w:colLast="0"/>
            <w:bookmarkEnd w:id="0"/>
            <w:r w:rsidRPr="003B1B42">
              <w:rPr>
                <w:b/>
                <w:color w:val="000000"/>
                <w:sz w:val="20"/>
                <w:szCs w:val="20"/>
              </w:rPr>
              <w:t>De completat numai pentru instrucțiuni de salt</w:t>
            </w:r>
          </w:p>
        </w:tc>
      </w:tr>
      <w:tr w:rsidR="003C16F5" w14:paraId="44BFC258" w14:textId="77777777" w:rsidTr="003C16F5">
        <w:trPr>
          <w:trHeight w:val="234"/>
          <w:jc w:val="center"/>
        </w:trPr>
        <w:tc>
          <w:tcPr>
            <w:tcW w:w="703" w:type="dxa"/>
            <w:vMerge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989AD99" w14:textId="77777777" w:rsidR="002507F4" w:rsidRDefault="002507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b/>
                <w:color w:val="000000"/>
              </w:rPr>
            </w:pP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1D5AD9D" w14:textId="77777777" w:rsidR="002507F4" w:rsidRPr="006D396D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noProof/>
                <w:color w:val="000000"/>
                <w:sz w:val="20"/>
                <w:szCs w:val="20"/>
              </w:rPr>
            </w:pPr>
            <w:r w:rsidRPr="006D396D">
              <w:rPr>
                <w:b/>
                <w:noProof/>
                <w:color w:val="000000"/>
                <w:sz w:val="20"/>
                <w:szCs w:val="20"/>
              </w:rPr>
              <w:t xml:space="preserve">Instr </w:t>
            </w:r>
            <w:r w:rsidRPr="006D396D">
              <w:rPr>
                <w:noProof/>
                <w:color w:val="000000"/>
                <w:sz w:val="20"/>
                <w:szCs w:val="20"/>
              </w:rPr>
              <w:t>(</w:t>
            </w:r>
            <w:r w:rsidRPr="006D396D">
              <w:rPr>
                <w:i/>
                <w:noProof/>
                <w:color w:val="000000"/>
                <w:sz w:val="20"/>
                <w:szCs w:val="20"/>
              </w:rPr>
              <w:t>în asamblare</w:t>
            </w:r>
            <w:r w:rsidRPr="006D396D">
              <w:rPr>
                <w:noProof/>
                <w:color w:val="000000"/>
                <w:sz w:val="20"/>
                <w:szCs w:val="20"/>
              </w:rPr>
              <w:t>)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D720A25" w14:textId="77777777" w:rsidR="002507F4" w:rsidRPr="006D396D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noProof/>
                <w:color w:val="000000"/>
                <w:sz w:val="20"/>
                <w:szCs w:val="20"/>
              </w:rPr>
            </w:pPr>
            <w:r w:rsidRPr="006D396D">
              <w:rPr>
                <w:b/>
                <w:noProof/>
                <w:color w:val="000000"/>
                <w:sz w:val="20"/>
                <w:szCs w:val="20"/>
              </w:rPr>
              <w:t xml:space="preserve">Instr </w:t>
            </w:r>
            <w:r w:rsidRPr="006D396D">
              <w:rPr>
                <w:noProof/>
                <w:color w:val="000000"/>
                <w:sz w:val="20"/>
                <w:szCs w:val="20"/>
              </w:rPr>
              <w:t>(</w:t>
            </w:r>
            <w:r w:rsidRPr="006D396D">
              <w:rPr>
                <w:i/>
                <w:noProof/>
                <w:color w:val="000000"/>
                <w:sz w:val="20"/>
                <w:szCs w:val="20"/>
              </w:rPr>
              <w:t>hexa</w:t>
            </w:r>
            <w:r w:rsidRPr="006D396D">
              <w:rPr>
                <w:noProof/>
                <w:color w:val="000000"/>
                <w:sz w:val="20"/>
                <w:szCs w:val="20"/>
              </w:rPr>
              <w:t>)</w:t>
            </w:r>
          </w:p>
        </w:tc>
        <w:tc>
          <w:tcPr>
            <w:tcW w:w="1169" w:type="dxa"/>
            <w:vAlign w:val="center"/>
          </w:tcPr>
          <w:p w14:paraId="2AFC0A6E" w14:textId="7BA0C6E2" w:rsidR="002507F4" w:rsidRPr="006D396D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noProof/>
                <w:color w:val="000000"/>
                <w:sz w:val="20"/>
                <w:szCs w:val="20"/>
              </w:rPr>
            </w:pPr>
            <w:r w:rsidRPr="006D396D">
              <w:rPr>
                <w:b/>
                <w:noProof/>
                <w:color w:val="000000"/>
                <w:sz w:val="20"/>
                <w:szCs w:val="20"/>
              </w:rPr>
              <w:t>PC+</w:t>
            </w:r>
            <w:r w:rsidR="0036497A">
              <w:rPr>
                <w:b/>
                <w:noProof/>
                <w:color w:val="000000"/>
                <w:sz w:val="20"/>
                <w:szCs w:val="20"/>
              </w:rPr>
              <w:t>4</w:t>
            </w:r>
          </w:p>
        </w:tc>
        <w:tc>
          <w:tcPr>
            <w:tcW w:w="1169" w:type="dxa"/>
            <w:vAlign w:val="center"/>
          </w:tcPr>
          <w:p w14:paraId="2228E166" w14:textId="77777777" w:rsidR="002507F4" w:rsidRPr="006D396D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noProof/>
                <w:color w:val="000000"/>
                <w:sz w:val="20"/>
                <w:szCs w:val="20"/>
              </w:rPr>
            </w:pPr>
            <w:r w:rsidRPr="006D396D">
              <w:rPr>
                <w:b/>
                <w:noProof/>
                <w:color w:val="000000"/>
                <w:sz w:val="20"/>
                <w:szCs w:val="20"/>
              </w:rPr>
              <w:t>RD1</w:t>
            </w:r>
          </w:p>
        </w:tc>
        <w:tc>
          <w:tcPr>
            <w:tcW w:w="1169" w:type="dxa"/>
            <w:vAlign w:val="center"/>
          </w:tcPr>
          <w:p w14:paraId="155BCBD1" w14:textId="77777777" w:rsidR="002507F4" w:rsidRPr="006D396D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noProof/>
                <w:color w:val="000000"/>
                <w:sz w:val="20"/>
                <w:szCs w:val="20"/>
              </w:rPr>
            </w:pPr>
            <w:r w:rsidRPr="006D396D">
              <w:rPr>
                <w:b/>
                <w:noProof/>
                <w:color w:val="000000"/>
                <w:sz w:val="20"/>
                <w:szCs w:val="20"/>
              </w:rPr>
              <w:t>RD2</w:t>
            </w:r>
          </w:p>
        </w:tc>
        <w:tc>
          <w:tcPr>
            <w:tcW w:w="1169" w:type="dxa"/>
            <w:vAlign w:val="center"/>
          </w:tcPr>
          <w:p w14:paraId="7DA6C885" w14:textId="77777777" w:rsidR="002507F4" w:rsidRPr="006D396D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noProof/>
                <w:color w:val="000000"/>
                <w:sz w:val="20"/>
                <w:szCs w:val="20"/>
              </w:rPr>
            </w:pPr>
            <w:r w:rsidRPr="006D396D">
              <w:rPr>
                <w:b/>
                <w:noProof/>
                <w:color w:val="000000"/>
                <w:sz w:val="20"/>
                <w:szCs w:val="20"/>
              </w:rPr>
              <w:t>Ext_Imm</w:t>
            </w:r>
          </w:p>
        </w:tc>
        <w:tc>
          <w:tcPr>
            <w:tcW w:w="1169" w:type="dxa"/>
            <w:vAlign w:val="center"/>
          </w:tcPr>
          <w:p w14:paraId="02678DFB" w14:textId="77777777" w:rsidR="002507F4" w:rsidRPr="006D396D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noProof/>
                <w:color w:val="000000"/>
                <w:sz w:val="20"/>
                <w:szCs w:val="20"/>
              </w:rPr>
            </w:pPr>
            <w:r w:rsidRPr="006D396D">
              <w:rPr>
                <w:b/>
                <w:noProof/>
                <w:color w:val="000000"/>
                <w:sz w:val="20"/>
                <w:szCs w:val="20"/>
              </w:rPr>
              <w:t>ALURes</w:t>
            </w:r>
          </w:p>
        </w:tc>
        <w:tc>
          <w:tcPr>
            <w:tcW w:w="1169" w:type="dxa"/>
            <w:vAlign w:val="center"/>
          </w:tcPr>
          <w:p w14:paraId="59BE8CCE" w14:textId="77777777" w:rsidR="002507F4" w:rsidRPr="006D396D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noProof/>
                <w:color w:val="000000"/>
                <w:sz w:val="20"/>
                <w:szCs w:val="20"/>
              </w:rPr>
            </w:pPr>
            <w:r w:rsidRPr="006D396D">
              <w:rPr>
                <w:b/>
                <w:noProof/>
                <w:color w:val="000000"/>
                <w:sz w:val="20"/>
                <w:szCs w:val="20"/>
              </w:rPr>
              <w:t>MemData</w:t>
            </w:r>
          </w:p>
        </w:tc>
        <w:tc>
          <w:tcPr>
            <w:tcW w:w="1169" w:type="dxa"/>
            <w:vAlign w:val="center"/>
          </w:tcPr>
          <w:p w14:paraId="7E2CA4A2" w14:textId="77777777" w:rsidR="002507F4" w:rsidRPr="006D396D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noProof/>
                <w:color w:val="000000"/>
                <w:sz w:val="20"/>
                <w:szCs w:val="20"/>
              </w:rPr>
            </w:pPr>
            <w:r w:rsidRPr="006D396D">
              <w:rPr>
                <w:b/>
                <w:noProof/>
                <w:color w:val="000000"/>
                <w:sz w:val="20"/>
                <w:szCs w:val="20"/>
              </w:rPr>
              <w:t>WD</w:t>
            </w:r>
          </w:p>
        </w:tc>
        <w:tc>
          <w:tcPr>
            <w:tcW w:w="1169" w:type="dxa"/>
            <w:vAlign w:val="center"/>
          </w:tcPr>
          <w:p w14:paraId="11B4DDFB" w14:textId="77777777" w:rsidR="002507F4" w:rsidRPr="006D396D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noProof/>
                <w:color w:val="000000"/>
                <w:sz w:val="20"/>
                <w:szCs w:val="20"/>
              </w:rPr>
            </w:pPr>
            <w:r w:rsidRPr="006D396D">
              <w:rPr>
                <w:b/>
                <w:noProof/>
                <w:color w:val="000000"/>
                <w:sz w:val="20"/>
                <w:szCs w:val="20"/>
              </w:rPr>
              <w:t>BranchAddr</w:t>
            </w:r>
          </w:p>
        </w:tc>
        <w:tc>
          <w:tcPr>
            <w:tcW w:w="1170" w:type="dxa"/>
            <w:vAlign w:val="center"/>
          </w:tcPr>
          <w:p w14:paraId="62B494DD" w14:textId="77777777" w:rsidR="002507F4" w:rsidRPr="006D396D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noProof/>
                <w:color w:val="000000"/>
                <w:sz w:val="20"/>
                <w:szCs w:val="20"/>
              </w:rPr>
            </w:pPr>
            <w:r w:rsidRPr="006D396D">
              <w:rPr>
                <w:b/>
                <w:noProof/>
                <w:color w:val="000000"/>
                <w:sz w:val="20"/>
                <w:szCs w:val="20"/>
              </w:rPr>
              <w:t>JumpAddr</w:t>
            </w:r>
          </w:p>
        </w:tc>
      </w:tr>
      <w:tr w:rsidR="003C16F5" w14:paraId="03F5D2BB" w14:textId="77777777" w:rsidTr="003C16F5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B8F7E91" w14:textId="77777777" w:rsidR="002507F4" w:rsidRPr="003B1B42" w:rsidRDefault="003B1B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noProof/>
                <w:color w:val="000000"/>
              </w:rPr>
            </w:pPr>
            <w:r w:rsidRPr="006E2B88">
              <w:rPr>
                <w:noProof/>
                <w:color w:val="70AD47" w:themeColor="accent6"/>
              </w:rPr>
              <w:t>0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AF736ED" w14:textId="0CB196F4" w:rsidR="002507F4" w:rsidRPr="006D396D" w:rsidRDefault="003E45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3E450F">
              <w:rPr>
                <w:color w:val="000000"/>
                <w:sz w:val="20"/>
                <w:szCs w:val="20"/>
              </w:rPr>
              <w:t>xor $10, $10, $10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902E90F" w14:textId="0F46CBFE" w:rsidR="002507F4" w:rsidRPr="006D396D" w:rsidRDefault="006D39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</w:t>
            </w:r>
            <w:r w:rsidR="00865475" w:rsidRPr="00865475">
              <w:rPr>
                <w:sz w:val="20"/>
                <w:szCs w:val="20"/>
              </w:rPr>
              <w:t>014A5026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1FB39874" w14:textId="58E3D143" w:rsidR="002507F4" w:rsidRPr="006D396D" w:rsidRDefault="006D39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="00CE4018" w:rsidRPr="006D396D">
              <w:rPr>
                <w:color w:val="000000"/>
                <w:sz w:val="20"/>
                <w:szCs w:val="20"/>
              </w:rPr>
              <w:t>000</w:t>
            </w:r>
            <w:r w:rsidR="006E2B88">
              <w:rPr>
                <w:color w:val="000000"/>
                <w:sz w:val="20"/>
                <w:szCs w:val="20"/>
              </w:rPr>
              <w:t>1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47EC4FDD" w14:textId="4AF3F6A8" w:rsidR="002507F4" w:rsidRPr="006D396D" w:rsidRDefault="006D39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</w:t>
            </w:r>
            <w:r w:rsidR="006E2B88" w:rsidRPr="006D396D">
              <w:rPr>
                <w:sz w:val="20"/>
                <w:szCs w:val="20"/>
              </w:rPr>
              <w:t>0000</w:t>
            </w:r>
            <w:r w:rsidR="006E2B88" w:rsidRPr="006D396D">
              <w:rPr>
                <w:color w:val="000000"/>
                <w:sz w:val="20"/>
                <w:szCs w:val="20"/>
              </w:rPr>
              <w:t>0</w:t>
            </w:r>
            <w:r w:rsidR="006E2B88">
              <w:rPr>
                <w:color w:val="000000"/>
                <w:sz w:val="20"/>
                <w:szCs w:val="20"/>
              </w:rPr>
              <w:t>1</w:t>
            </w:r>
            <w:r w:rsidR="006E2B88" w:rsidRPr="006D396D">
              <w:rPr>
                <w:color w:val="000000"/>
                <w:sz w:val="20"/>
                <w:szCs w:val="20"/>
              </w:rPr>
              <w:t>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4FC0B431" w14:textId="1E5721D0" w:rsidR="002507F4" w:rsidRPr="006D396D" w:rsidRDefault="006D39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</w:t>
            </w:r>
            <w:r w:rsidR="006E2B88" w:rsidRPr="006D396D">
              <w:rPr>
                <w:sz w:val="20"/>
                <w:szCs w:val="20"/>
              </w:rPr>
              <w:t>0000</w:t>
            </w:r>
            <w:r w:rsidR="006E2B88" w:rsidRPr="006D396D">
              <w:rPr>
                <w:color w:val="000000"/>
                <w:sz w:val="20"/>
                <w:szCs w:val="20"/>
              </w:rPr>
              <w:t>0</w:t>
            </w:r>
            <w:r w:rsidR="006E2B88">
              <w:rPr>
                <w:color w:val="000000"/>
                <w:sz w:val="20"/>
                <w:szCs w:val="20"/>
              </w:rPr>
              <w:t>1</w:t>
            </w:r>
            <w:r w:rsidR="006E2B88" w:rsidRPr="006D396D">
              <w:rPr>
                <w:color w:val="000000"/>
                <w:sz w:val="20"/>
                <w:szCs w:val="20"/>
              </w:rPr>
              <w:t>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2ECD8CA6" w14:textId="7232976B" w:rsidR="002507F4" w:rsidRPr="006D396D" w:rsidRDefault="006D39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</w:t>
            </w:r>
            <w:r w:rsidR="006E2B88" w:rsidRPr="006D396D">
              <w:rPr>
                <w:sz w:val="20"/>
                <w:szCs w:val="20"/>
              </w:rPr>
              <w:t>0000</w:t>
            </w:r>
            <w:r w:rsidR="006E2B88">
              <w:rPr>
                <w:color w:val="000000"/>
                <w:sz w:val="20"/>
                <w:szCs w:val="20"/>
              </w:rPr>
              <w:t>5026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1E9995C5" w14:textId="46212482" w:rsidR="002507F4" w:rsidRPr="006D396D" w:rsidRDefault="006D39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</w:t>
            </w:r>
            <w:r w:rsidR="006E2B88" w:rsidRPr="006D396D">
              <w:rPr>
                <w:sz w:val="20"/>
                <w:szCs w:val="20"/>
              </w:rPr>
              <w:t>0000</w:t>
            </w:r>
            <w:r w:rsidR="006E2B88" w:rsidRPr="006D396D">
              <w:rPr>
                <w:color w:val="000000"/>
                <w:sz w:val="20"/>
                <w:szCs w:val="20"/>
              </w:rPr>
              <w:t>000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05137BC4" w14:textId="46B971D3" w:rsidR="002507F4" w:rsidRPr="006D396D" w:rsidRDefault="006D39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</w:t>
            </w:r>
            <w:r w:rsidR="006E2B88" w:rsidRPr="006D396D">
              <w:rPr>
                <w:sz w:val="20"/>
                <w:szCs w:val="20"/>
              </w:rPr>
              <w:t>0000</w:t>
            </w:r>
            <w:r w:rsidR="006E2B88" w:rsidRPr="006D396D">
              <w:rPr>
                <w:color w:val="000000"/>
                <w:sz w:val="20"/>
                <w:szCs w:val="20"/>
              </w:rPr>
              <w:t>0</w:t>
            </w:r>
            <w:r w:rsidR="006E2B88">
              <w:rPr>
                <w:color w:val="000000"/>
                <w:sz w:val="20"/>
                <w:szCs w:val="20"/>
              </w:rPr>
              <w:t>14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577FAF78" w14:textId="2C1CDB2E" w:rsidR="002507F4" w:rsidRPr="006D396D" w:rsidRDefault="006D39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</w:t>
            </w:r>
            <w:r w:rsidR="006E2B88" w:rsidRPr="006D396D">
              <w:rPr>
                <w:sz w:val="20"/>
                <w:szCs w:val="20"/>
              </w:rPr>
              <w:t>0000</w:t>
            </w:r>
            <w:r w:rsidR="006E2B88" w:rsidRPr="006D396D">
              <w:rPr>
                <w:color w:val="000000"/>
                <w:sz w:val="20"/>
                <w:szCs w:val="20"/>
              </w:rPr>
              <w:t>000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587B814F" w14:textId="6A113499" w:rsidR="002507F4" w:rsidRPr="006D396D" w:rsidRDefault="006D39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</w:t>
            </w:r>
            <w:r w:rsidR="006E2B88" w:rsidRPr="006D396D">
              <w:rPr>
                <w:sz w:val="20"/>
                <w:szCs w:val="20"/>
              </w:rPr>
              <w:t>0000</w:t>
            </w:r>
            <w:r w:rsidR="006E2B88" w:rsidRPr="006D396D">
              <w:rPr>
                <w:color w:val="000000"/>
                <w:sz w:val="20"/>
                <w:szCs w:val="20"/>
              </w:rPr>
              <w:t>000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70" w:type="dxa"/>
            <w:vAlign w:val="center"/>
          </w:tcPr>
          <w:p w14:paraId="151C9110" w14:textId="311BB6F6" w:rsidR="002507F4" w:rsidRPr="006D396D" w:rsidRDefault="006D39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</w:t>
            </w:r>
            <w:r w:rsidR="006E2B88" w:rsidRPr="006D396D">
              <w:rPr>
                <w:sz w:val="20"/>
                <w:szCs w:val="20"/>
              </w:rPr>
              <w:t>0000</w:t>
            </w:r>
            <w:r w:rsidR="006E2B88" w:rsidRPr="006D396D">
              <w:rPr>
                <w:color w:val="000000"/>
                <w:sz w:val="20"/>
                <w:szCs w:val="20"/>
              </w:rPr>
              <w:t>000</w:t>
            </w:r>
            <w:r w:rsidRPr="006D396D">
              <w:rPr>
                <w:sz w:val="20"/>
                <w:szCs w:val="20"/>
              </w:rPr>
              <w:t>"</w:t>
            </w:r>
          </w:p>
        </w:tc>
      </w:tr>
      <w:tr w:rsidR="003C16F5" w14:paraId="00218413" w14:textId="77777777" w:rsidTr="003C16F5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8A20117" w14:textId="77777777" w:rsidR="002507F4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 w:rsidRPr="006E2B88">
              <w:rPr>
                <w:color w:val="70AD47" w:themeColor="accent6"/>
              </w:rPr>
              <w:t>1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A1088D3" w14:textId="5A323D10" w:rsidR="002507F4" w:rsidRPr="003E450F" w:rsidRDefault="003E45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  <w:lang w:val="en-US"/>
              </w:rPr>
            </w:pPr>
            <w:r w:rsidRPr="003E450F">
              <w:rPr>
                <w:color w:val="000000"/>
                <w:sz w:val="20"/>
                <w:szCs w:val="20"/>
                <w:lang w:val="en-US"/>
              </w:rPr>
              <w:t>xor $0, $0, $0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75DECB4" w14:textId="2A0C93D6" w:rsidR="002507F4" w:rsidRPr="006D396D" w:rsidRDefault="008654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</w:t>
            </w:r>
            <w:r w:rsidRPr="00865475">
              <w:rPr>
                <w:sz w:val="20"/>
                <w:szCs w:val="20"/>
              </w:rPr>
              <w:t>00000026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694E9E5D" w14:textId="4C599E42" w:rsidR="002507F4" w:rsidRPr="006D396D" w:rsidRDefault="008654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000</w:t>
            </w:r>
            <w:r w:rsidR="006E2B88">
              <w:rPr>
                <w:color w:val="000000"/>
                <w:sz w:val="20"/>
                <w:szCs w:val="20"/>
              </w:rPr>
              <w:t>2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081E420F" w14:textId="6BE27A5B" w:rsidR="002507F4" w:rsidRPr="006D396D" w:rsidRDefault="006E2B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0BD8FEFC" w14:textId="33F7525C" w:rsidR="002507F4" w:rsidRPr="006D396D" w:rsidRDefault="006E2B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1EBAD29B" w14:textId="370221A2" w:rsidR="002507F4" w:rsidRPr="006D396D" w:rsidRDefault="006E2B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</w:t>
            </w:r>
            <w:r>
              <w:rPr>
                <w:color w:val="000000"/>
                <w:sz w:val="20"/>
                <w:szCs w:val="20"/>
              </w:rPr>
              <w:t>26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002E3B9C" w14:textId="1A52EDBA" w:rsidR="002507F4" w:rsidRPr="006D396D" w:rsidRDefault="006E2B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08B18519" w14:textId="5DDC1665" w:rsidR="002507F4" w:rsidRPr="006D396D" w:rsidRDefault="006E2B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</w:t>
            </w:r>
            <w:r>
              <w:rPr>
                <w:color w:val="000000"/>
                <w:sz w:val="20"/>
                <w:szCs w:val="20"/>
              </w:rPr>
              <w:t>14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1D4BD71E" w14:textId="77246BC7" w:rsidR="002507F4" w:rsidRPr="006D396D" w:rsidRDefault="006E2B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0188633F" w14:textId="77777777" w:rsidR="002507F4" w:rsidRPr="006D396D" w:rsidRDefault="002507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68542BCF" w14:textId="77777777" w:rsidR="002507F4" w:rsidRPr="006D396D" w:rsidRDefault="002507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3C16F5" w14:paraId="58BA41B9" w14:textId="77777777" w:rsidTr="003C16F5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0D48866" w14:textId="77777777" w:rsidR="002507F4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 w:rsidRPr="006E2B88">
              <w:rPr>
                <w:color w:val="70AD47" w:themeColor="accent6"/>
              </w:rPr>
              <w:t>2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4816D14" w14:textId="6F9129D5" w:rsidR="002507F4" w:rsidRPr="006D396D" w:rsidRDefault="003E45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3E450F">
              <w:rPr>
                <w:color w:val="000000"/>
                <w:sz w:val="20"/>
                <w:szCs w:val="20"/>
              </w:rPr>
              <w:t>xor $30, $30, $30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44246B9" w14:textId="3F9033F0" w:rsidR="002507F4" w:rsidRPr="00865475" w:rsidRDefault="00865475" w:rsidP="008654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  <w:lang w:val="en-US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</w:t>
            </w:r>
            <w:r w:rsidRPr="00865475">
              <w:rPr>
                <w:sz w:val="20"/>
                <w:szCs w:val="20"/>
                <w:lang w:val="en-US"/>
              </w:rPr>
              <w:t>03DEF026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3D9FF25C" w14:textId="38C10B66" w:rsidR="002507F4" w:rsidRPr="006D396D" w:rsidRDefault="008654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000</w:t>
            </w:r>
            <w:r w:rsidR="006E2B88">
              <w:rPr>
                <w:color w:val="000000"/>
                <w:sz w:val="20"/>
                <w:szCs w:val="20"/>
              </w:rPr>
              <w:t>3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3C219461" w14:textId="6B971AB0" w:rsidR="002507F4" w:rsidRPr="006D396D" w:rsidRDefault="006E2B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</w:t>
            </w:r>
            <w:r>
              <w:rPr>
                <w:color w:val="000000"/>
                <w:sz w:val="20"/>
                <w:szCs w:val="20"/>
              </w:rPr>
              <w:t>3</w:t>
            </w:r>
            <w:r w:rsidRPr="006D396D">
              <w:rPr>
                <w:color w:val="000000"/>
                <w:sz w:val="20"/>
                <w:szCs w:val="20"/>
              </w:rPr>
              <w:t>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6F4628B9" w14:textId="3CAF5542" w:rsidR="002507F4" w:rsidRPr="006D396D" w:rsidRDefault="006E2B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</w:t>
            </w:r>
            <w:r>
              <w:rPr>
                <w:color w:val="000000"/>
                <w:sz w:val="20"/>
                <w:szCs w:val="20"/>
              </w:rPr>
              <w:t>3</w:t>
            </w:r>
            <w:r w:rsidRPr="006D396D">
              <w:rPr>
                <w:color w:val="000000"/>
                <w:sz w:val="20"/>
                <w:szCs w:val="20"/>
              </w:rPr>
              <w:t>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71953917" w14:textId="236225EF" w:rsidR="002507F4" w:rsidRPr="006D396D" w:rsidRDefault="006E2B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>
              <w:rPr>
                <w:color w:val="000000"/>
                <w:sz w:val="20"/>
                <w:szCs w:val="20"/>
              </w:rPr>
              <w:t>F026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04BC192D" w14:textId="7A76C392" w:rsidR="002507F4" w:rsidRPr="006D396D" w:rsidRDefault="006E2B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3F1E8387" w14:textId="45373302" w:rsidR="002507F4" w:rsidRPr="006D396D" w:rsidRDefault="006E2B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</w:t>
            </w:r>
            <w:r>
              <w:rPr>
                <w:color w:val="000000"/>
                <w:sz w:val="20"/>
                <w:szCs w:val="20"/>
              </w:rPr>
              <w:t>14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10A8A405" w14:textId="4B47A030" w:rsidR="002507F4" w:rsidRPr="006D396D" w:rsidRDefault="006E2B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30A8FC5B" w14:textId="77777777" w:rsidR="002507F4" w:rsidRPr="006D396D" w:rsidRDefault="002507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5DE5ECCC" w14:textId="77777777" w:rsidR="002507F4" w:rsidRPr="006D396D" w:rsidRDefault="002507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3C16F5" w14:paraId="3772B329" w14:textId="77777777" w:rsidTr="003C16F5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C783A75" w14:textId="77777777" w:rsidR="002507F4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 w:rsidRPr="006E2B88">
              <w:rPr>
                <w:color w:val="70AD47" w:themeColor="accent6"/>
              </w:rPr>
              <w:t>3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B679C0E" w14:textId="03F0C9EB" w:rsidR="002507F4" w:rsidRPr="006D396D" w:rsidRDefault="003E45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3E450F">
              <w:rPr>
                <w:color w:val="000000"/>
                <w:sz w:val="20"/>
                <w:szCs w:val="20"/>
              </w:rPr>
              <w:t>lw $1, offset($10)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0DAA12C" w14:textId="07D44BCA" w:rsidR="002507F4" w:rsidRPr="006D396D" w:rsidRDefault="008654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</w:t>
            </w:r>
            <w:r w:rsidRPr="00865475">
              <w:rPr>
                <w:sz w:val="20"/>
                <w:szCs w:val="20"/>
              </w:rPr>
              <w:t>8D410000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1E65F7E4" w14:textId="76A10EF0" w:rsidR="002507F4" w:rsidRPr="006D396D" w:rsidRDefault="008654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000</w:t>
            </w:r>
            <w:r>
              <w:rPr>
                <w:color w:val="000000"/>
                <w:sz w:val="20"/>
                <w:szCs w:val="20"/>
              </w:rPr>
              <w:t>4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48E3B6AD" w14:textId="52B52CE2" w:rsidR="002507F4" w:rsidRPr="006D396D" w:rsidRDefault="006E2B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62E3E44F" w14:textId="0823EA02" w:rsidR="002507F4" w:rsidRPr="006D396D" w:rsidRDefault="006E2B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</w:t>
            </w:r>
            <w:r>
              <w:rPr>
                <w:color w:val="000000"/>
                <w:sz w:val="20"/>
                <w:szCs w:val="20"/>
              </w:rPr>
              <w:t>1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5BBAA641" w14:textId="54FF041C" w:rsidR="002507F4" w:rsidRPr="006D396D" w:rsidRDefault="006E2B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2288F99C" w14:textId="3939B16C" w:rsidR="002507F4" w:rsidRPr="006D396D" w:rsidRDefault="006E2B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7BDCA205" w14:textId="0B745805" w:rsidR="002507F4" w:rsidRPr="006D396D" w:rsidRDefault="006E2B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</w:t>
            </w:r>
            <w:r>
              <w:rPr>
                <w:color w:val="000000"/>
                <w:sz w:val="20"/>
                <w:szCs w:val="20"/>
              </w:rPr>
              <w:t>14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5A409D8A" w14:textId="2CAEC549" w:rsidR="002507F4" w:rsidRPr="006D396D" w:rsidRDefault="006E2B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</w:t>
            </w:r>
            <w:r>
              <w:rPr>
                <w:color w:val="000000"/>
                <w:sz w:val="20"/>
                <w:szCs w:val="20"/>
              </w:rPr>
              <w:t>14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7BE89D8E" w14:textId="77777777" w:rsidR="002507F4" w:rsidRPr="006D396D" w:rsidRDefault="002507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25F15C67" w14:textId="77777777" w:rsidR="002507F4" w:rsidRPr="006D396D" w:rsidRDefault="002507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3C16F5" w14:paraId="3EDEE49B" w14:textId="77777777" w:rsidTr="003C16F5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64FFA45" w14:textId="77777777" w:rsidR="002507F4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 w:rsidRPr="00C27E4E">
              <w:rPr>
                <w:color w:val="70AD47" w:themeColor="accent6"/>
              </w:rPr>
              <w:t>4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54102C2" w14:textId="3EAA10A7" w:rsidR="002507F4" w:rsidRPr="003E450F" w:rsidRDefault="003E45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  <w:lang w:val="en-US"/>
              </w:rPr>
            </w:pPr>
            <w:r w:rsidRPr="003E450F">
              <w:rPr>
                <w:color w:val="000000"/>
                <w:sz w:val="20"/>
                <w:szCs w:val="20"/>
                <w:lang w:val="en-US"/>
              </w:rPr>
              <w:t>addi $10, $10, 4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A139037" w14:textId="1A2544B3" w:rsidR="002507F4" w:rsidRPr="006D396D" w:rsidRDefault="008654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</w:t>
            </w:r>
            <w:r w:rsidRPr="00865475">
              <w:rPr>
                <w:sz w:val="20"/>
                <w:szCs w:val="20"/>
              </w:rPr>
              <w:t>214A0004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4B904940" w14:textId="47E7475C" w:rsidR="002507F4" w:rsidRPr="006D396D" w:rsidRDefault="008654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000</w:t>
            </w:r>
            <w:r w:rsidR="00C27E4E">
              <w:rPr>
                <w:color w:val="000000"/>
                <w:sz w:val="20"/>
                <w:szCs w:val="20"/>
              </w:rPr>
              <w:t>5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7956E9B9" w14:textId="0B87B392" w:rsidR="002507F4" w:rsidRPr="006D396D" w:rsidRDefault="006E2B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1651575E" w14:textId="1718F9C1" w:rsidR="002507F4" w:rsidRPr="006D396D" w:rsidRDefault="006E2B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4991800C" w14:textId="12B60C02" w:rsidR="002507F4" w:rsidRPr="006D396D" w:rsidRDefault="006E2B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</w:t>
            </w:r>
            <w:r w:rsidR="00C27E4E">
              <w:rPr>
                <w:color w:val="000000"/>
                <w:sz w:val="20"/>
                <w:szCs w:val="20"/>
              </w:rPr>
              <w:t>4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6DEA3076" w14:textId="6BEEC226" w:rsidR="002507F4" w:rsidRPr="006D396D" w:rsidRDefault="006E2B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</w:t>
            </w:r>
            <w:r w:rsidR="00C27E4E">
              <w:rPr>
                <w:color w:val="000000"/>
                <w:sz w:val="20"/>
                <w:szCs w:val="20"/>
              </w:rPr>
              <w:t>4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4C52127B" w14:textId="35A0DA9A" w:rsidR="002507F4" w:rsidRPr="006D396D" w:rsidRDefault="006E2B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</w:t>
            </w:r>
            <w:r w:rsidR="00C27E4E">
              <w:rPr>
                <w:color w:val="000000"/>
                <w:sz w:val="20"/>
                <w:szCs w:val="20"/>
              </w:rPr>
              <w:t>24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039BDD04" w14:textId="4E7255E4" w:rsidR="002507F4" w:rsidRPr="006D396D" w:rsidRDefault="006E2B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</w:t>
            </w:r>
            <w:r w:rsidR="00C27E4E">
              <w:rPr>
                <w:color w:val="000000"/>
                <w:sz w:val="20"/>
                <w:szCs w:val="20"/>
              </w:rPr>
              <w:t>4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0D7A9E40" w14:textId="77777777" w:rsidR="002507F4" w:rsidRPr="006D396D" w:rsidRDefault="002507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3415AEC7" w14:textId="77777777" w:rsidR="002507F4" w:rsidRPr="006D396D" w:rsidRDefault="002507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3C16F5" w14:paraId="4A3244A3" w14:textId="77777777" w:rsidTr="003C16F5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7F4DFC2" w14:textId="77777777" w:rsidR="002507F4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 w:rsidRPr="00C27E4E">
              <w:rPr>
                <w:color w:val="70AD47" w:themeColor="accent6"/>
              </w:rPr>
              <w:t>5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838D9F6" w14:textId="47D1C97F" w:rsidR="002507F4" w:rsidRPr="006D396D" w:rsidRDefault="003E45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3E450F">
              <w:rPr>
                <w:color w:val="000000"/>
                <w:sz w:val="20"/>
                <w:szCs w:val="20"/>
              </w:rPr>
              <w:t>lw $2, offset($10)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80E8CF5" w14:textId="09B8A462" w:rsidR="002507F4" w:rsidRPr="006D396D" w:rsidRDefault="008654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</w:t>
            </w:r>
            <w:r w:rsidRPr="00865475">
              <w:rPr>
                <w:sz w:val="20"/>
                <w:szCs w:val="20"/>
              </w:rPr>
              <w:t>8D420000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01425DA3" w14:textId="604A6EF3" w:rsidR="002507F4" w:rsidRPr="006D396D" w:rsidRDefault="008654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000</w:t>
            </w:r>
            <w:r w:rsidR="00C27E4E">
              <w:rPr>
                <w:color w:val="000000"/>
                <w:sz w:val="20"/>
                <w:szCs w:val="20"/>
              </w:rPr>
              <w:t>6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6A0EE664" w14:textId="6C33DCE1" w:rsidR="002507F4" w:rsidRPr="006D396D" w:rsidRDefault="006E2B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</w:t>
            </w:r>
            <w:r w:rsidR="00C27E4E">
              <w:rPr>
                <w:color w:val="000000"/>
                <w:sz w:val="20"/>
                <w:szCs w:val="20"/>
              </w:rPr>
              <w:t>4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58A982AA" w14:textId="4838972F" w:rsidR="002507F4" w:rsidRPr="006D396D" w:rsidRDefault="006E2B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</w:t>
            </w:r>
            <w:r w:rsidR="00C27E4E">
              <w:rPr>
                <w:color w:val="000000"/>
                <w:sz w:val="20"/>
                <w:szCs w:val="20"/>
              </w:rPr>
              <w:t>2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7A068E1E" w14:textId="03C645EE" w:rsidR="002507F4" w:rsidRPr="006D396D" w:rsidRDefault="006E2B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68871759" w14:textId="08E0B48E" w:rsidR="002507F4" w:rsidRPr="006D396D" w:rsidRDefault="006E2B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</w:t>
            </w:r>
            <w:r w:rsidR="00C27E4E">
              <w:rPr>
                <w:color w:val="000000"/>
                <w:sz w:val="20"/>
                <w:szCs w:val="20"/>
              </w:rPr>
              <w:t>4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21979451" w14:textId="01356A67" w:rsidR="002507F4" w:rsidRPr="006D396D" w:rsidRDefault="006E2B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</w:t>
            </w:r>
            <w:r w:rsidR="00C27E4E">
              <w:rPr>
                <w:color w:val="000000"/>
                <w:sz w:val="20"/>
                <w:szCs w:val="20"/>
              </w:rPr>
              <w:t>24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4F2198E1" w14:textId="3AD9AB37" w:rsidR="002507F4" w:rsidRPr="006D396D" w:rsidRDefault="006E2B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</w:t>
            </w:r>
            <w:r w:rsidR="00C27E4E">
              <w:rPr>
                <w:color w:val="000000"/>
                <w:sz w:val="20"/>
                <w:szCs w:val="20"/>
              </w:rPr>
              <w:t>24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56F2C515" w14:textId="77777777" w:rsidR="002507F4" w:rsidRPr="006D396D" w:rsidRDefault="002507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3A7F8C33" w14:textId="77777777" w:rsidR="002507F4" w:rsidRPr="006D396D" w:rsidRDefault="002507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3C16F5" w14:paraId="45CAECE8" w14:textId="77777777" w:rsidTr="003C16F5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57FFF54" w14:textId="77777777" w:rsidR="002507F4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 w:rsidRPr="00C27E4E">
              <w:rPr>
                <w:color w:val="70AD47" w:themeColor="accent6"/>
              </w:rPr>
              <w:t>6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A72F264" w14:textId="1B8F14A3" w:rsidR="002507F4" w:rsidRPr="006D396D" w:rsidRDefault="003E45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3E450F">
              <w:rPr>
                <w:color w:val="000000"/>
                <w:sz w:val="20"/>
                <w:szCs w:val="20"/>
              </w:rPr>
              <w:t>addi $0, $0, 8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6C994A2" w14:textId="22C93795" w:rsidR="002507F4" w:rsidRPr="006D396D" w:rsidRDefault="008654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</w:t>
            </w:r>
            <w:r w:rsidRPr="00865475">
              <w:rPr>
                <w:sz w:val="20"/>
                <w:szCs w:val="20"/>
              </w:rPr>
              <w:t>20000008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3E57EE6F" w14:textId="34A4B206" w:rsidR="002507F4" w:rsidRPr="006D396D" w:rsidRDefault="008654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000</w:t>
            </w:r>
            <w:r w:rsidR="00C27E4E">
              <w:rPr>
                <w:color w:val="000000"/>
                <w:sz w:val="20"/>
                <w:szCs w:val="20"/>
              </w:rPr>
              <w:t>7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4E62DB29" w14:textId="61A8B0A4" w:rsidR="002507F4" w:rsidRPr="006D396D" w:rsidRDefault="006E2B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417E8EA2" w14:textId="035A935B" w:rsidR="002507F4" w:rsidRPr="006D396D" w:rsidRDefault="006E2B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2F32B56B" w14:textId="11F2961E" w:rsidR="002507F4" w:rsidRPr="006D396D" w:rsidRDefault="006E2B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</w:t>
            </w:r>
            <w:r w:rsidR="00C27E4E">
              <w:rPr>
                <w:color w:val="000000"/>
                <w:sz w:val="20"/>
                <w:szCs w:val="20"/>
              </w:rPr>
              <w:t>8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4766982C" w14:textId="18ED99B0" w:rsidR="002507F4" w:rsidRPr="006D396D" w:rsidRDefault="006E2B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</w:t>
            </w:r>
            <w:r w:rsidR="00C27E4E">
              <w:rPr>
                <w:color w:val="000000"/>
                <w:sz w:val="20"/>
                <w:szCs w:val="20"/>
              </w:rPr>
              <w:t>8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45E8A2B5" w14:textId="513A477E" w:rsidR="002507F4" w:rsidRPr="006D396D" w:rsidRDefault="006E2B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08B6C19D" w14:textId="686EFE81" w:rsidR="002507F4" w:rsidRPr="006D396D" w:rsidRDefault="006E2B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</w:t>
            </w:r>
            <w:r w:rsidR="00C27E4E">
              <w:rPr>
                <w:color w:val="000000"/>
                <w:sz w:val="20"/>
                <w:szCs w:val="20"/>
              </w:rPr>
              <w:t>8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662E5EED" w14:textId="77777777" w:rsidR="002507F4" w:rsidRPr="006D396D" w:rsidRDefault="002507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1BFCA176" w14:textId="77777777" w:rsidR="002507F4" w:rsidRPr="006D396D" w:rsidRDefault="002507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3C16F5" w14:paraId="3D1D1D49" w14:textId="77777777" w:rsidTr="003C16F5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4EF4D3C" w14:textId="77777777" w:rsidR="002507F4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 w:rsidRPr="00C27E4E">
              <w:rPr>
                <w:color w:val="70AD47" w:themeColor="accent6"/>
              </w:rPr>
              <w:t>7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B72BF2E" w14:textId="2AE0675A" w:rsidR="002507F4" w:rsidRPr="006D396D" w:rsidRDefault="003E45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3E450F">
              <w:rPr>
                <w:color w:val="000000"/>
                <w:sz w:val="20"/>
                <w:szCs w:val="20"/>
              </w:rPr>
              <w:t>beq $1, $30, offset 13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C1D0D05" w14:textId="1C661D95" w:rsidR="002507F4" w:rsidRPr="006D396D" w:rsidRDefault="008654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</w:t>
            </w:r>
            <w:r w:rsidRPr="00865475">
              <w:rPr>
                <w:sz w:val="20"/>
                <w:szCs w:val="20"/>
              </w:rPr>
              <w:t>103E000D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41895354" w14:textId="302A02D3" w:rsidR="002507F4" w:rsidRPr="006D396D" w:rsidRDefault="008654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000</w:t>
            </w:r>
            <w:r w:rsidR="00C27E4E">
              <w:rPr>
                <w:color w:val="000000"/>
                <w:sz w:val="20"/>
                <w:szCs w:val="20"/>
              </w:rPr>
              <w:t>8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4C4EA78A" w14:textId="37021FE1" w:rsidR="002507F4" w:rsidRPr="006D396D" w:rsidRDefault="006E2B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</w:t>
            </w:r>
            <w:r w:rsidR="00C27E4E">
              <w:rPr>
                <w:color w:val="000000"/>
                <w:sz w:val="20"/>
                <w:szCs w:val="20"/>
              </w:rPr>
              <w:t>14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007E33CD" w14:textId="44D3B4B1" w:rsidR="002507F4" w:rsidRPr="006D396D" w:rsidRDefault="006E2B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0495EAB6" w14:textId="432D30F6" w:rsidR="002507F4" w:rsidRPr="006D396D" w:rsidRDefault="006E2B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</w:t>
            </w:r>
            <w:r w:rsidR="00C27E4E">
              <w:rPr>
                <w:color w:val="000000"/>
                <w:sz w:val="20"/>
                <w:szCs w:val="20"/>
              </w:rPr>
              <w:t>d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0659F42E" w14:textId="67C272F3" w:rsidR="002507F4" w:rsidRPr="006D396D" w:rsidRDefault="006E2B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</w:t>
            </w:r>
            <w:r w:rsidR="00C27E4E">
              <w:rPr>
                <w:color w:val="000000"/>
                <w:sz w:val="20"/>
                <w:szCs w:val="20"/>
              </w:rPr>
              <w:t>14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43F94031" w14:textId="43D58317" w:rsidR="002507F4" w:rsidRPr="006D396D" w:rsidRDefault="006E2B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4C206A33" w14:textId="2BB9D999" w:rsidR="002507F4" w:rsidRPr="006D396D" w:rsidRDefault="006E2B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</w:t>
            </w:r>
            <w:r w:rsidR="00C27E4E">
              <w:rPr>
                <w:color w:val="000000"/>
                <w:sz w:val="20"/>
                <w:szCs w:val="20"/>
              </w:rPr>
              <w:t>14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1296F91A" w14:textId="0B9500B5" w:rsidR="002507F4" w:rsidRPr="006D396D" w:rsidRDefault="008E1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</w:t>
            </w:r>
            <w:r>
              <w:rPr>
                <w:color w:val="000000"/>
                <w:sz w:val="20"/>
                <w:szCs w:val="20"/>
              </w:rPr>
              <w:t>15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70" w:type="dxa"/>
            <w:vAlign w:val="center"/>
          </w:tcPr>
          <w:p w14:paraId="44DF145D" w14:textId="77777777" w:rsidR="002507F4" w:rsidRPr="006D396D" w:rsidRDefault="002507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3C16F5" w14:paraId="15B439D8" w14:textId="77777777" w:rsidTr="003C16F5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0F949C5" w14:textId="77777777" w:rsidR="002507F4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 w:rsidRPr="00C27E4E">
              <w:rPr>
                <w:color w:val="70AD47" w:themeColor="accent6"/>
              </w:rPr>
              <w:t>8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68FD2A6" w14:textId="6122C0B8" w:rsidR="002507F4" w:rsidRPr="006D396D" w:rsidRDefault="003E45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3E450F">
              <w:rPr>
                <w:color w:val="000000"/>
                <w:sz w:val="20"/>
                <w:szCs w:val="20"/>
              </w:rPr>
              <w:t>beq $2, $30</w:t>
            </w:r>
            <w:r w:rsidR="00C27E4E">
              <w:rPr>
                <w:color w:val="000000"/>
                <w:sz w:val="20"/>
                <w:szCs w:val="20"/>
              </w:rPr>
              <w:t xml:space="preserve"> </w:t>
            </w:r>
            <w:r w:rsidR="00C27E4E" w:rsidRPr="00C27E4E">
              <w:rPr>
                <w:color w:val="000000"/>
                <w:sz w:val="20"/>
                <w:szCs w:val="20"/>
              </w:rPr>
              <w:t>offset 10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690FA1B" w14:textId="1489976D" w:rsidR="002507F4" w:rsidRPr="006D396D" w:rsidRDefault="008654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</w:t>
            </w:r>
            <w:r w:rsidRPr="00865475">
              <w:rPr>
                <w:sz w:val="20"/>
                <w:szCs w:val="20"/>
              </w:rPr>
              <w:t>105E000A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22D7A272" w14:textId="36B87910" w:rsidR="002507F4" w:rsidRPr="006D396D" w:rsidRDefault="008654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000</w:t>
            </w:r>
            <w:r w:rsidR="00C27E4E">
              <w:rPr>
                <w:color w:val="000000"/>
                <w:sz w:val="20"/>
                <w:szCs w:val="20"/>
              </w:rPr>
              <w:t>9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457FB193" w14:textId="795427D5" w:rsidR="002507F4" w:rsidRPr="006D396D" w:rsidRDefault="006E2B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</w:t>
            </w:r>
            <w:r w:rsidR="00C27E4E">
              <w:rPr>
                <w:color w:val="000000"/>
                <w:sz w:val="20"/>
                <w:szCs w:val="20"/>
              </w:rPr>
              <w:t>24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4ECC3D27" w14:textId="08C7D1B5" w:rsidR="002507F4" w:rsidRPr="006D396D" w:rsidRDefault="006E2B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0C52D877" w14:textId="213FCEF2" w:rsidR="002507F4" w:rsidRPr="006D396D" w:rsidRDefault="006E2B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</w:t>
            </w:r>
            <w:r w:rsidR="00C27E4E">
              <w:rPr>
                <w:color w:val="000000"/>
                <w:sz w:val="20"/>
                <w:szCs w:val="20"/>
              </w:rPr>
              <w:t>A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6146F1CB" w14:textId="766EC0A2" w:rsidR="002507F4" w:rsidRPr="006D396D" w:rsidRDefault="006E2B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</w:t>
            </w:r>
            <w:r w:rsidR="00C27E4E">
              <w:rPr>
                <w:color w:val="000000"/>
                <w:sz w:val="20"/>
                <w:szCs w:val="20"/>
              </w:rPr>
              <w:t>24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79B6EB29" w14:textId="7112ECC8" w:rsidR="002507F4" w:rsidRPr="006D396D" w:rsidRDefault="006E2B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79686BBE" w14:textId="0CE98E67" w:rsidR="002507F4" w:rsidRPr="006D396D" w:rsidRDefault="006E2B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</w:t>
            </w:r>
            <w:r w:rsidR="00C27E4E">
              <w:rPr>
                <w:color w:val="000000"/>
                <w:sz w:val="20"/>
                <w:szCs w:val="20"/>
              </w:rPr>
              <w:t>24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35FA4EF0" w14:textId="66BD1DE0" w:rsidR="002507F4" w:rsidRPr="006D396D" w:rsidRDefault="008E1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</w:t>
            </w:r>
            <w:r>
              <w:rPr>
                <w:color w:val="000000"/>
                <w:sz w:val="20"/>
                <w:szCs w:val="20"/>
              </w:rPr>
              <w:t>13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70" w:type="dxa"/>
            <w:vAlign w:val="center"/>
          </w:tcPr>
          <w:p w14:paraId="5EB30ADA" w14:textId="77777777" w:rsidR="002507F4" w:rsidRPr="006D396D" w:rsidRDefault="002507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3C16F5" w14:paraId="225946D8" w14:textId="77777777" w:rsidTr="003C16F5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E1BD57B" w14:textId="77777777" w:rsidR="002507F4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 w:rsidRPr="00C27E4E">
              <w:rPr>
                <w:color w:val="70AD47" w:themeColor="accent6"/>
              </w:rPr>
              <w:t>9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CD9AA7F" w14:textId="65F73C51" w:rsidR="002507F4" w:rsidRPr="003E450F" w:rsidRDefault="003E45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  <w:lang w:val="en-US"/>
              </w:rPr>
            </w:pPr>
            <w:r w:rsidRPr="003E450F">
              <w:rPr>
                <w:color w:val="000000"/>
                <w:sz w:val="20"/>
                <w:szCs w:val="20"/>
                <w:lang w:val="en-US"/>
              </w:rPr>
              <w:t>sw $1 offset($0)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56EA9AB" w14:textId="7D82F035" w:rsidR="002507F4" w:rsidRPr="006D396D" w:rsidRDefault="008654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</w:t>
            </w:r>
            <w:r w:rsidRPr="00865475">
              <w:rPr>
                <w:sz w:val="20"/>
                <w:szCs w:val="20"/>
              </w:rPr>
              <w:t>AC010000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116FF5AB" w14:textId="23FD82A0" w:rsidR="002507F4" w:rsidRPr="006D396D" w:rsidRDefault="008654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000</w:t>
            </w:r>
            <w:r w:rsidR="00C27E4E">
              <w:rPr>
                <w:color w:val="000000"/>
                <w:sz w:val="20"/>
                <w:szCs w:val="20"/>
              </w:rPr>
              <w:t>A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0F304DDB" w14:textId="54ADB3A6" w:rsidR="002507F4" w:rsidRPr="006D396D" w:rsidRDefault="006E2B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</w:t>
            </w:r>
            <w:r w:rsidR="00C27E4E">
              <w:rPr>
                <w:color w:val="000000"/>
                <w:sz w:val="20"/>
                <w:szCs w:val="20"/>
              </w:rPr>
              <w:t>8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4B278EE5" w14:textId="6756019E" w:rsidR="002507F4" w:rsidRPr="006D396D" w:rsidRDefault="006E2B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</w:t>
            </w:r>
            <w:r w:rsidR="00C27E4E">
              <w:rPr>
                <w:color w:val="000000"/>
                <w:sz w:val="20"/>
                <w:szCs w:val="20"/>
              </w:rPr>
              <w:t>14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47A1B3D8" w14:textId="0639C93E" w:rsidR="002507F4" w:rsidRPr="006D396D" w:rsidRDefault="006E2B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217D3857" w14:textId="587E3B0C" w:rsidR="002507F4" w:rsidRPr="006D396D" w:rsidRDefault="006E2B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</w:t>
            </w:r>
            <w:r w:rsidR="00FE3FF3">
              <w:rPr>
                <w:color w:val="000000"/>
                <w:sz w:val="20"/>
                <w:szCs w:val="20"/>
              </w:rPr>
              <w:t>8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5BE73766" w14:textId="7E12B647" w:rsidR="002507F4" w:rsidRPr="006D396D" w:rsidRDefault="006E2B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50451D12" w14:textId="4EE109C0" w:rsidR="002507F4" w:rsidRPr="006D396D" w:rsidRDefault="006E2B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</w:t>
            </w:r>
            <w:r w:rsidR="00FE3FF3">
              <w:rPr>
                <w:color w:val="000000"/>
                <w:sz w:val="20"/>
                <w:szCs w:val="20"/>
              </w:rPr>
              <w:t>8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06790D4A" w14:textId="77777777" w:rsidR="002507F4" w:rsidRPr="006D396D" w:rsidRDefault="002507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6CFF89E0" w14:textId="77777777" w:rsidR="002507F4" w:rsidRPr="006D396D" w:rsidRDefault="002507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3C16F5" w14:paraId="635E091E" w14:textId="77777777" w:rsidTr="003C16F5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5FF98AB" w14:textId="77777777" w:rsidR="002507F4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 w:rsidRPr="00FE3FF3">
              <w:rPr>
                <w:color w:val="70AD47" w:themeColor="accent6"/>
              </w:rPr>
              <w:t>10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990CDE8" w14:textId="36C5380A" w:rsidR="002507F4" w:rsidRPr="003E450F" w:rsidRDefault="003E45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  <w:lang w:val="en-US"/>
              </w:rPr>
            </w:pPr>
            <w:r w:rsidRPr="003E450F">
              <w:rPr>
                <w:color w:val="000000"/>
                <w:sz w:val="20"/>
                <w:szCs w:val="20"/>
                <w:lang w:val="en-US"/>
              </w:rPr>
              <w:t>addi $0, $0, 4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3382BCD" w14:textId="234629A0" w:rsidR="002507F4" w:rsidRPr="006D396D" w:rsidRDefault="008654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</w:t>
            </w:r>
            <w:r w:rsidRPr="00865475">
              <w:rPr>
                <w:sz w:val="20"/>
                <w:szCs w:val="20"/>
              </w:rPr>
              <w:t>20000004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2CF52E3E" w14:textId="6F28D26C" w:rsidR="002507F4" w:rsidRPr="006D396D" w:rsidRDefault="008654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000</w:t>
            </w:r>
            <w:r w:rsidR="00FE3FF3">
              <w:rPr>
                <w:color w:val="000000"/>
                <w:sz w:val="20"/>
                <w:szCs w:val="20"/>
              </w:rPr>
              <w:t>b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54FBC109" w14:textId="610AD7F8" w:rsidR="002507F4" w:rsidRPr="006D396D" w:rsidRDefault="006E2B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</w:t>
            </w:r>
            <w:r w:rsidR="00FE3FF3">
              <w:rPr>
                <w:color w:val="000000"/>
                <w:sz w:val="20"/>
                <w:szCs w:val="20"/>
              </w:rPr>
              <w:t>8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59295F2B" w14:textId="0589D74D" w:rsidR="002507F4" w:rsidRPr="006D396D" w:rsidRDefault="006E2B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</w:t>
            </w:r>
            <w:r w:rsidR="00FE3FF3">
              <w:rPr>
                <w:color w:val="000000"/>
                <w:sz w:val="20"/>
                <w:szCs w:val="20"/>
              </w:rPr>
              <w:t>8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2334D9DA" w14:textId="103A191C" w:rsidR="002507F4" w:rsidRPr="006D396D" w:rsidRDefault="006E2B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</w:t>
            </w:r>
            <w:r w:rsidR="00FE3FF3">
              <w:rPr>
                <w:color w:val="000000"/>
                <w:sz w:val="20"/>
                <w:szCs w:val="20"/>
              </w:rPr>
              <w:t>4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3D9642E2" w14:textId="3D2B2F07" w:rsidR="002507F4" w:rsidRPr="006D396D" w:rsidRDefault="006E2B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</w:t>
            </w:r>
            <w:r w:rsidR="00FE3FF3">
              <w:rPr>
                <w:color w:val="000000"/>
                <w:sz w:val="20"/>
                <w:szCs w:val="20"/>
              </w:rPr>
              <w:t>C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4890A4E7" w14:textId="2EE7CB4A" w:rsidR="002507F4" w:rsidRPr="006D396D" w:rsidRDefault="006E2B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701312B9" w14:textId="768591B0" w:rsidR="002507F4" w:rsidRPr="006D396D" w:rsidRDefault="006E2B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</w:t>
            </w:r>
            <w:r w:rsidR="00FE3FF3">
              <w:rPr>
                <w:color w:val="000000"/>
                <w:sz w:val="20"/>
                <w:szCs w:val="20"/>
              </w:rPr>
              <w:t>C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26C2371F" w14:textId="77777777" w:rsidR="002507F4" w:rsidRPr="006D396D" w:rsidRDefault="002507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03C97A1B" w14:textId="77777777" w:rsidR="002507F4" w:rsidRPr="006D396D" w:rsidRDefault="002507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3C16F5" w14:paraId="0F7CC6D7" w14:textId="77777777" w:rsidTr="003C16F5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9909D4A" w14:textId="77777777" w:rsidR="002507F4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 w:rsidRPr="00FE3FF3">
              <w:rPr>
                <w:color w:val="70AD47" w:themeColor="accent6"/>
              </w:rPr>
              <w:t>11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BEEEE1C" w14:textId="11A01FA0" w:rsidR="002507F4" w:rsidRPr="003E450F" w:rsidRDefault="003E45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  <w:lang w:val="en-US"/>
              </w:rPr>
            </w:pPr>
            <w:r w:rsidRPr="003E450F">
              <w:rPr>
                <w:color w:val="000000"/>
                <w:sz w:val="20"/>
                <w:szCs w:val="20"/>
                <w:lang w:val="en-US"/>
              </w:rPr>
              <w:t>sw $2 offset($0)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83173EE" w14:textId="55B7A914" w:rsidR="002507F4" w:rsidRPr="006D396D" w:rsidRDefault="008654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</w:t>
            </w:r>
            <w:r w:rsidRPr="00865475">
              <w:rPr>
                <w:sz w:val="20"/>
                <w:szCs w:val="20"/>
              </w:rPr>
              <w:t>AC020000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6C391713" w14:textId="292D3F9B" w:rsidR="002507F4" w:rsidRPr="006D396D" w:rsidRDefault="008654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000</w:t>
            </w:r>
            <w:r w:rsidR="00FE3FF3">
              <w:rPr>
                <w:color w:val="000000"/>
                <w:sz w:val="20"/>
                <w:szCs w:val="20"/>
              </w:rPr>
              <w:t>C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653714C8" w14:textId="559F51CE" w:rsidR="002507F4" w:rsidRPr="006D396D" w:rsidRDefault="006E2B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</w:t>
            </w:r>
            <w:r w:rsidR="00EE0B54">
              <w:rPr>
                <w:color w:val="000000"/>
                <w:sz w:val="20"/>
                <w:szCs w:val="20"/>
              </w:rPr>
              <w:t>C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0D25379E" w14:textId="7F301726" w:rsidR="002507F4" w:rsidRPr="006D396D" w:rsidRDefault="006E2B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</w:t>
            </w:r>
            <w:r w:rsidR="00EE0B54">
              <w:rPr>
                <w:color w:val="000000"/>
                <w:sz w:val="20"/>
                <w:szCs w:val="20"/>
              </w:rPr>
              <w:t>24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67D35EA5" w14:textId="39A746FE" w:rsidR="002507F4" w:rsidRPr="006D396D" w:rsidRDefault="006E2B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32E2CD43" w14:textId="3A9F9E7A" w:rsidR="002507F4" w:rsidRPr="006D396D" w:rsidRDefault="006E2B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</w:t>
            </w:r>
            <w:r w:rsidR="00EE0B54">
              <w:rPr>
                <w:color w:val="000000"/>
                <w:sz w:val="20"/>
                <w:szCs w:val="20"/>
              </w:rPr>
              <w:t>C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41E95DB4" w14:textId="0D6E955A" w:rsidR="002507F4" w:rsidRPr="006D396D" w:rsidRDefault="006E2B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30BC9E7B" w14:textId="539B7342" w:rsidR="002507F4" w:rsidRPr="006D396D" w:rsidRDefault="006E2B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</w:t>
            </w:r>
            <w:r w:rsidR="00EE0B54">
              <w:rPr>
                <w:color w:val="000000"/>
                <w:sz w:val="20"/>
                <w:szCs w:val="20"/>
              </w:rPr>
              <w:t>C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4F18913A" w14:textId="77777777" w:rsidR="002507F4" w:rsidRPr="006D396D" w:rsidRDefault="002507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7C882EEA" w14:textId="77777777" w:rsidR="002507F4" w:rsidRPr="006D396D" w:rsidRDefault="002507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3C16F5" w14:paraId="20E220FA" w14:textId="77777777" w:rsidTr="003C16F5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0E4D516" w14:textId="77777777" w:rsidR="002507F4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 w:rsidRPr="00EE0B54">
              <w:rPr>
                <w:color w:val="70AD47" w:themeColor="accent6"/>
              </w:rPr>
              <w:t>12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5CF8290" w14:textId="091759E4" w:rsidR="002507F4" w:rsidRPr="003E450F" w:rsidRDefault="003E45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  <w:lang w:val="en-US"/>
              </w:rPr>
            </w:pPr>
            <w:r w:rsidRPr="003E450F">
              <w:rPr>
                <w:color w:val="000000"/>
                <w:sz w:val="20"/>
                <w:szCs w:val="20"/>
                <w:lang w:val="en-US"/>
              </w:rPr>
              <w:t>addi $0, $0, 4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4D0926D" w14:textId="01DE48D3" w:rsidR="002507F4" w:rsidRPr="006D396D" w:rsidRDefault="008654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</w:t>
            </w:r>
            <w:r w:rsidRPr="00865475">
              <w:rPr>
                <w:sz w:val="20"/>
                <w:szCs w:val="20"/>
              </w:rPr>
              <w:t>20000004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708E1757" w14:textId="0973CBF6" w:rsidR="002507F4" w:rsidRPr="006D396D" w:rsidRDefault="008654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000</w:t>
            </w:r>
            <w:r w:rsidR="00EE0B54">
              <w:rPr>
                <w:color w:val="000000"/>
                <w:sz w:val="20"/>
                <w:szCs w:val="20"/>
              </w:rPr>
              <w:t>d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16226A35" w14:textId="372F4DEF" w:rsidR="002507F4" w:rsidRPr="006D396D" w:rsidRDefault="006E2B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</w:t>
            </w:r>
            <w:r w:rsidR="00EE0B54">
              <w:rPr>
                <w:color w:val="000000"/>
                <w:sz w:val="20"/>
                <w:szCs w:val="20"/>
              </w:rPr>
              <w:t>C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415121A3" w14:textId="646EEC12" w:rsidR="002507F4" w:rsidRPr="006D396D" w:rsidRDefault="006E2B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</w:t>
            </w:r>
            <w:r w:rsidR="00EE0B54">
              <w:rPr>
                <w:color w:val="000000"/>
                <w:sz w:val="20"/>
                <w:szCs w:val="20"/>
              </w:rPr>
              <w:t>C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60842E66" w14:textId="152F5CA2" w:rsidR="002507F4" w:rsidRPr="006D396D" w:rsidRDefault="006E2B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</w:t>
            </w:r>
            <w:r w:rsidR="00EE0B54">
              <w:rPr>
                <w:color w:val="000000"/>
                <w:sz w:val="20"/>
                <w:szCs w:val="20"/>
              </w:rPr>
              <w:t>4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49F4E422" w14:textId="32D92984" w:rsidR="002507F4" w:rsidRPr="006D396D" w:rsidRDefault="006E2B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</w:t>
            </w:r>
            <w:r w:rsidR="00EE0B54">
              <w:rPr>
                <w:color w:val="000000"/>
                <w:sz w:val="20"/>
                <w:szCs w:val="20"/>
              </w:rPr>
              <w:t>1</w:t>
            </w:r>
            <w:r w:rsidRPr="006D396D">
              <w:rPr>
                <w:color w:val="000000"/>
                <w:sz w:val="20"/>
                <w:szCs w:val="20"/>
              </w:rPr>
              <w:t>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52E0C777" w14:textId="66644B66" w:rsidR="002507F4" w:rsidRPr="006D396D" w:rsidRDefault="006E2B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1450F547" w14:textId="21988F1D" w:rsidR="002507F4" w:rsidRPr="006D396D" w:rsidRDefault="006E2B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</w:t>
            </w:r>
            <w:r w:rsidR="00EE0B54">
              <w:rPr>
                <w:color w:val="000000"/>
                <w:sz w:val="20"/>
                <w:szCs w:val="20"/>
              </w:rPr>
              <w:t>1</w:t>
            </w:r>
            <w:r w:rsidRPr="006D396D">
              <w:rPr>
                <w:color w:val="000000"/>
                <w:sz w:val="20"/>
                <w:szCs w:val="20"/>
              </w:rPr>
              <w:t>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00DE5E7E" w14:textId="77777777" w:rsidR="002507F4" w:rsidRPr="006D396D" w:rsidRDefault="002507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6DDBB600" w14:textId="77777777" w:rsidR="002507F4" w:rsidRPr="006D396D" w:rsidRDefault="002507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3C16F5" w14:paraId="384819F5" w14:textId="77777777" w:rsidTr="003C16F5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E17E952" w14:textId="77777777" w:rsidR="002507F4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 w:rsidRPr="00EE0B54">
              <w:rPr>
                <w:color w:val="70AD47" w:themeColor="accent6"/>
              </w:rPr>
              <w:t>13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65EA1BE" w14:textId="544BF6CF" w:rsidR="002507F4" w:rsidRPr="006D396D" w:rsidRDefault="003E45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3E450F">
              <w:rPr>
                <w:color w:val="000000"/>
                <w:sz w:val="20"/>
                <w:szCs w:val="20"/>
              </w:rPr>
              <w:t>sub $3, $1, $2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76FBD48" w14:textId="479C70FD" w:rsidR="002507F4" w:rsidRPr="006D396D" w:rsidRDefault="008654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</w:t>
            </w:r>
            <w:r w:rsidRPr="00865475">
              <w:rPr>
                <w:sz w:val="20"/>
                <w:szCs w:val="20"/>
              </w:rPr>
              <w:t>00221822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24BD4308" w14:textId="2F0AFD9A" w:rsidR="002507F4" w:rsidRPr="006D396D" w:rsidRDefault="008654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000</w:t>
            </w:r>
            <w:r w:rsidR="00EE0B54">
              <w:rPr>
                <w:color w:val="000000"/>
                <w:sz w:val="20"/>
                <w:szCs w:val="20"/>
              </w:rPr>
              <w:t>E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0BC15583" w14:textId="174F7249" w:rsidR="002507F4" w:rsidRPr="006D396D" w:rsidRDefault="006E2B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</w:t>
            </w:r>
            <w:r w:rsidR="00EE0B54">
              <w:rPr>
                <w:color w:val="000000"/>
                <w:sz w:val="20"/>
                <w:szCs w:val="20"/>
              </w:rPr>
              <w:t>14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12FA40A2" w14:textId="5F2A0433" w:rsidR="002507F4" w:rsidRPr="006D396D" w:rsidRDefault="006E2B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</w:t>
            </w:r>
            <w:r w:rsidR="00EE0B54">
              <w:rPr>
                <w:color w:val="000000"/>
                <w:sz w:val="20"/>
                <w:szCs w:val="20"/>
              </w:rPr>
              <w:t>24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258E499D" w14:textId="64B7D6BE" w:rsidR="002507F4" w:rsidRPr="006D396D" w:rsidRDefault="006E2B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="00EE0B54">
              <w:rPr>
                <w:color w:val="000000"/>
                <w:sz w:val="20"/>
                <w:szCs w:val="20"/>
              </w:rPr>
              <w:t>1822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5EAADFCE" w14:textId="01E2B778" w:rsidR="002507F4" w:rsidRPr="006D396D" w:rsidRDefault="006E2B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</w:t>
            </w:r>
            <w:r w:rsidR="00EE0B54">
              <w:rPr>
                <w:sz w:val="20"/>
                <w:szCs w:val="20"/>
              </w:rPr>
              <w:t>FFFFFFF</w:t>
            </w:r>
            <w:r w:rsidRPr="006D396D">
              <w:rPr>
                <w:color w:val="000000"/>
                <w:sz w:val="20"/>
                <w:szCs w:val="20"/>
              </w:rPr>
              <w:t>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5C58BE85" w14:textId="30AD809E" w:rsidR="002507F4" w:rsidRPr="006D396D" w:rsidRDefault="006E2B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5391E89B" w14:textId="671FE938" w:rsidR="002507F4" w:rsidRPr="006D396D" w:rsidRDefault="006E2B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</w:t>
            </w:r>
            <w:r w:rsidR="00EE0B54">
              <w:rPr>
                <w:sz w:val="20"/>
                <w:szCs w:val="20"/>
              </w:rPr>
              <w:t>FFFFFFF</w:t>
            </w:r>
            <w:r w:rsidR="00EE0B54" w:rsidRPr="006D396D">
              <w:rPr>
                <w:color w:val="000000"/>
                <w:sz w:val="20"/>
                <w:szCs w:val="20"/>
              </w:rPr>
              <w:t>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1F95588E" w14:textId="77777777" w:rsidR="002507F4" w:rsidRPr="006D396D" w:rsidRDefault="002507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3F72F5AF" w14:textId="77777777" w:rsidR="002507F4" w:rsidRPr="006D396D" w:rsidRDefault="002507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3C16F5" w14:paraId="50E17861" w14:textId="77777777" w:rsidTr="003C16F5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118AE9C" w14:textId="77777777" w:rsidR="002507F4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 w:rsidRPr="00112FBB">
              <w:rPr>
                <w:color w:val="70AD47" w:themeColor="accent6"/>
              </w:rPr>
              <w:t>14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AEF7202" w14:textId="2D87B15E" w:rsidR="002507F4" w:rsidRPr="006D396D" w:rsidRDefault="003E45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3E450F">
              <w:rPr>
                <w:color w:val="000000"/>
                <w:sz w:val="20"/>
                <w:szCs w:val="20"/>
              </w:rPr>
              <w:t>bgtz $3, offset 2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EF5A0AC" w14:textId="57A76570" w:rsidR="002507F4" w:rsidRPr="006D396D" w:rsidRDefault="008654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</w:t>
            </w:r>
            <w:r w:rsidRPr="00865475">
              <w:rPr>
                <w:sz w:val="20"/>
                <w:szCs w:val="20"/>
              </w:rPr>
              <w:t>1C600002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3021E0B2" w14:textId="77F84966" w:rsidR="002507F4" w:rsidRPr="006D396D" w:rsidRDefault="008654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000</w:t>
            </w:r>
            <w:r w:rsidR="00112FBB">
              <w:rPr>
                <w:color w:val="000000"/>
                <w:sz w:val="20"/>
                <w:szCs w:val="20"/>
              </w:rPr>
              <w:t>F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1EB5CA08" w14:textId="574C1DEC" w:rsidR="002507F4" w:rsidRPr="006D396D" w:rsidRDefault="006E2B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</w:t>
            </w:r>
            <w:r w:rsidR="00112FBB">
              <w:rPr>
                <w:sz w:val="20"/>
                <w:szCs w:val="20"/>
              </w:rPr>
              <w:t>FFFFFFF</w:t>
            </w:r>
            <w:r w:rsidR="00112FBB" w:rsidRPr="006D396D">
              <w:rPr>
                <w:color w:val="000000"/>
                <w:sz w:val="20"/>
                <w:szCs w:val="20"/>
              </w:rPr>
              <w:t>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3F1465AE" w14:textId="038F327C" w:rsidR="002507F4" w:rsidRPr="006D396D" w:rsidRDefault="006E2B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</w:t>
            </w:r>
            <w:r w:rsidR="00112FBB">
              <w:rPr>
                <w:color w:val="000000"/>
                <w:sz w:val="20"/>
                <w:szCs w:val="20"/>
              </w:rPr>
              <w:t>1</w:t>
            </w:r>
            <w:r w:rsidRPr="006D396D">
              <w:rPr>
                <w:color w:val="000000"/>
                <w:sz w:val="20"/>
                <w:szCs w:val="20"/>
              </w:rPr>
              <w:t>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0C8D96B6" w14:textId="7BBB9386" w:rsidR="002507F4" w:rsidRPr="006D396D" w:rsidRDefault="006E2B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</w:t>
            </w:r>
            <w:r w:rsidR="00112FBB">
              <w:rPr>
                <w:color w:val="000000"/>
                <w:sz w:val="20"/>
                <w:szCs w:val="20"/>
              </w:rPr>
              <w:t>0</w:t>
            </w:r>
            <w:r w:rsidRPr="006D396D">
              <w:rPr>
                <w:color w:val="000000"/>
                <w:sz w:val="20"/>
                <w:szCs w:val="20"/>
              </w:rPr>
              <w:t>0</w:t>
            </w:r>
            <w:r w:rsidR="00112FBB">
              <w:rPr>
                <w:color w:val="000000"/>
                <w:sz w:val="20"/>
                <w:szCs w:val="20"/>
              </w:rPr>
              <w:t>2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2EDB7712" w14:textId="6E871A73" w:rsidR="002507F4" w:rsidRPr="006D396D" w:rsidRDefault="006E2B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</w:t>
            </w:r>
            <w:r w:rsidR="00112FBB">
              <w:rPr>
                <w:sz w:val="20"/>
                <w:szCs w:val="20"/>
              </w:rPr>
              <w:t>FFFFFFF</w:t>
            </w:r>
            <w:r w:rsidR="00112FBB" w:rsidRPr="006D396D">
              <w:rPr>
                <w:color w:val="000000"/>
                <w:sz w:val="20"/>
                <w:szCs w:val="20"/>
              </w:rPr>
              <w:t>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3473B4CC" w14:textId="2EDD11D9" w:rsidR="002507F4" w:rsidRPr="006D396D" w:rsidRDefault="006E2B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55EBC5FB" w14:textId="7A76AB80" w:rsidR="002507F4" w:rsidRPr="006D396D" w:rsidRDefault="006E2B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</w:t>
            </w:r>
            <w:r w:rsidR="00112FBB">
              <w:rPr>
                <w:sz w:val="20"/>
                <w:szCs w:val="20"/>
              </w:rPr>
              <w:t>FFFFFFF</w:t>
            </w:r>
            <w:r w:rsidR="00112FBB" w:rsidRPr="006D396D">
              <w:rPr>
                <w:color w:val="000000"/>
                <w:sz w:val="20"/>
                <w:szCs w:val="20"/>
              </w:rPr>
              <w:t>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51172026" w14:textId="3F260EC0" w:rsidR="002507F4" w:rsidRPr="006D396D" w:rsidRDefault="008E1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</w:t>
            </w:r>
            <w:r>
              <w:rPr>
                <w:color w:val="000000"/>
                <w:sz w:val="20"/>
                <w:szCs w:val="20"/>
              </w:rPr>
              <w:t>11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70" w:type="dxa"/>
            <w:vAlign w:val="center"/>
          </w:tcPr>
          <w:p w14:paraId="7F393634" w14:textId="77777777" w:rsidR="002507F4" w:rsidRPr="006D396D" w:rsidRDefault="002507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3C16F5" w14:paraId="5201EF34" w14:textId="77777777" w:rsidTr="003C16F5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4D3F515" w14:textId="77777777" w:rsidR="002507F4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 w:rsidRPr="006E2ED5">
              <w:rPr>
                <w:color w:val="70AD47" w:themeColor="accent6"/>
              </w:rPr>
              <w:t>15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26E0A4A" w14:textId="6959A0B7" w:rsidR="002507F4" w:rsidRPr="003E450F" w:rsidRDefault="003E45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  <w:lang w:val="en-US"/>
              </w:rPr>
            </w:pPr>
            <w:r w:rsidRPr="003E450F">
              <w:rPr>
                <w:color w:val="000000"/>
                <w:sz w:val="20"/>
                <w:szCs w:val="20"/>
                <w:lang w:val="en-US"/>
              </w:rPr>
              <w:t>sub $2, $2, $1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28D5C79" w14:textId="4BEB6E20" w:rsidR="002507F4" w:rsidRPr="006D396D" w:rsidRDefault="008654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</w:t>
            </w:r>
            <w:r w:rsidRPr="00865475">
              <w:rPr>
                <w:sz w:val="20"/>
                <w:szCs w:val="20"/>
              </w:rPr>
              <w:t>00411022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14217284" w14:textId="7DB89E61" w:rsidR="002507F4" w:rsidRPr="006D396D" w:rsidRDefault="008654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</w:t>
            </w:r>
            <w:r w:rsidR="006E2ED5">
              <w:rPr>
                <w:color w:val="000000"/>
                <w:sz w:val="20"/>
                <w:szCs w:val="20"/>
              </w:rPr>
              <w:t>10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6232F34A" w14:textId="56454801" w:rsidR="002507F4" w:rsidRPr="006D396D" w:rsidRDefault="006E2B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</w:t>
            </w:r>
            <w:r w:rsidR="006E2ED5">
              <w:rPr>
                <w:color w:val="000000"/>
                <w:sz w:val="20"/>
                <w:szCs w:val="20"/>
              </w:rPr>
              <w:t>24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57AC46B5" w14:textId="5999E255" w:rsidR="002507F4" w:rsidRPr="006D396D" w:rsidRDefault="006E2B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</w:t>
            </w:r>
            <w:r w:rsidR="006E2ED5">
              <w:rPr>
                <w:color w:val="000000"/>
                <w:sz w:val="20"/>
                <w:szCs w:val="20"/>
              </w:rPr>
              <w:t>14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07216C04" w14:textId="1E92F6C3" w:rsidR="002507F4" w:rsidRPr="006D396D" w:rsidRDefault="006E2B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="006E2ED5">
              <w:rPr>
                <w:color w:val="000000"/>
                <w:sz w:val="20"/>
                <w:szCs w:val="20"/>
              </w:rPr>
              <w:t>1022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28399C43" w14:textId="4275DC62" w:rsidR="002507F4" w:rsidRPr="006D396D" w:rsidRDefault="006E2B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</w:t>
            </w:r>
            <w:r w:rsidR="006E2ED5">
              <w:rPr>
                <w:color w:val="000000"/>
                <w:sz w:val="20"/>
                <w:szCs w:val="20"/>
              </w:rPr>
              <w:t>1</w:t>
            </w:r>
            <w:r w:rsidRPr="006D396D">
              <w:rPr>
                <w:color w:val="000000"/>
                <w:sz w:val="20"/>
                <w:szCs w:val="20"/>
              </w:rPr>
              <w:t>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452C82C4" w14:textId="0B2BEAD8" w:rsidR="002507F4" w:rsidRPr="006D396D" w:rsidRDefault="006E2B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57A17D88" w14:textId="61AC333D" w:rsidR="002507F4" w:rsidRPr="006D396D" w:rsidRDefault="006E2B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</w:t>
            </w:r>
            <w:r w:rsidR="006E2ED5">
              <w:rPr>
                <w:color w:val="000000"/>
                <w:sz w:val="20"/>
                <w:szCs w:val="20"/>
              </w:rPr>
              <w:t>1</w:t>
            </w:r>
            <w:r w:rsidRPr="006D396D">
              <w:rPr>
                <w:color w:val="000000"/>
                <w:sz w:val="20"/>
                <w:szCs w:val="20"/>
              </w:rPr>
              <w:t>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6959AC8F" w14:textId="77777777" w:rsidR="002507F4" w:rsidRPr="006D396D" w:rsidRDefault="002507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303DE834" w14:textId="77777777" w:rsidR="002507F4" w:rsidRPr="006D396D" w:rsidRDefault="002507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3C16F5" w14:paraId="4872F86E" w14:textId="77777777" w:rsidTr="003C16F5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786AFF3" w14:textId="1B3889D3" w:rsidR="003C16F5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 w:rsidRPr="008F6565">
              <w:rPr>
                <w:color w:val="70AD47" w:themeColor="accent6"/>
              </w:rPr>
              <w:t>16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518B2B3" w14:textId="09EC8475" w:rsidR="003C16F5" w:rsidRPr="003E450F" w:rsidRDefault="003E45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  <w:lang w:val="en-US"/>
              </w:rPr>
            </w:pPr>
            <w:r w:rsidRPr="003E450F">
              <w:rPr>
                <w:color w:val="000000"/>
                <w:sz w:val="20"/>
                <w:szCs w:val="20"/>
                <w:lang w:val="en-US"/>
              </w:rPr>
              <w:t>j addr 8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F8C6A6C" w14:textId="21ECA5CE" w:rsidR="003C16F5" w:rsidRPr="006D396D" w:rsidRDefault="008654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</w:t>
            </w:r>
            <w:r w:rsidRPr="00865475">
              <w:rPr>
                <w:sz w:val="20"/>
                <w:szCs w:val="20"/>
              </w:rPr>
              <w:t>08000008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58DB9291" w14:textId="0396F025" w:rsidR="003C16F5" w:rsidRPr="006D396D" w:rsidRDefault="008654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</w:t>
            </w:r>
            <w:r w:rsidR="006E2ED5">
              <w:rPr>
                <w:color w:val="000000"/>
                <w:sz w:val="20"/>
                <w:szCs w:val="20"/>
              </w:rPr>
              <w:t>11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7A929CA3" w14:textId="74B7560F" w:rsidR="003C16F5" w:rsidRPr="006D396D" w:rsidRDefault="006E2B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</w:t>
            </w:r>
            <w:r w:rsidR="006E2ED5">
              <w:rPr>
                <w:color w:val="000000"/>
                <w:sz w:val="20"/>
                <w:szCs w:val="20"/>
              </w:rPr>
              <w:t>1</w:t>
            </w:r>
            <w:r w:rsidRPr="006D396D">
              <w:rPr>
                <w:color w:val="000000"/>
                <w:sz w:val="20"/>
                <w:szCs w:val="20"/>
              </w:rPr>
              <w:t>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659022DB" w14:textId="5C1B3A2C" w:rsidR="003C16F5" w:rsidRPr="006D396D" w:rsidRDefault="006E2B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</w:t>
            </w:r>
            <w:r w:rsidR="006E2ED5">
              <w:rPr>
                <w:color w:val="000000"/>
                <w:sz w:val="20"/>
                <w:szCs w:val="20"/>
              </w:rPr>
              <w:t>1</w:t>
            </w:r>
            <w:r w:rsidRPr="006D396D">
              <w:rPr>
                <w:color w:val="000000"/>
                <w:sz w:val="20"/>
                <w:szCs w:val="20"/>
              </w:rPr>
              <w:t>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65961F52" w14:textId="06181D1C" w:rsidR="003C16F5" w:rsidRPr="006D396D" w:rsidRDefault="006E2B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</w:t>
            </w:r>
            <w:r w:rsidR="006E2ED5">
              <w:rPr>
                <w:color w:val="000000"/>
                <w:sz w:val="20"/>
                <w:szCs w:val="20"/>
              </w:rPr>
              <w:t>8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4B3C7EFB" w14:textId="3E919093" w:rsidR="003C16F5" w:rsidRPr="006D396D" w:rsidRDefault="006E2B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</w:t>
            </w:r>
            <w:r w:rsidR="008F6565">
              <w:rPr>
                <w:color w:val="000000"/>
                <w:sz w:val="20"/>
                <w:szCs w:val="20"/>
              </w:rPr>
              <w:t>00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6AE03620" w14:textId="49E15155" w:rsidR="003C16F5" w:rsidRPr="006D396D" w:rsidRDefault="006E2B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</w:t>
            </w:r>
            <w:r w:rsidR="008F6565">
              <w:rPr>
                <w:color w:val="000000"/>
                <w:sz w:val="20"/>
                <w:szCs w:val="20"/>
              </w:rPr>
              <w:t>14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36896CC0" w14:textId="289702A0" w:rsidR="003C16F5" w:rsidRPr="006D396D" w:rsidRDefault="006E2B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511DD6CB" w14:textId="77777777" w:rsidR="003C16F5" w:rsidRPr="006D396D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00C609CF" w14:textId="2EE7C153" w:rsidR="003C16F5" w:rsidRPr="006D396D" w:rsidRDefault="007B49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</w:t>
            </w:r>
            <w:r>
              <w:rPr>
                <w:color w:val="000000"/>
                <w:sz w:val="20"/>
                <w:szCs w:val="20"/>
              </w:rPr>
              <w:t>8</w:t>
            </w:r>
            <w:r w:rsidRPr="006D396D">
              <w:rPr>
                <w:sz w:val="20"/>
                <w:szCs w:val="20"/>
              </w:rPr>
              <w:t>"</w:t>
            </w:r>
          </w:p>
        </w:tc>
      </w:tr>
      <w:tr w:rsidR="003C16F5" w14:paraId="0CC16C86" w14:textId="77777777" w:rsidTr="003C16F5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509BB46" w14:textId="66806960" w:rsidR="003C16F5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 w:rsidRPr="008F6565">
              <w:rPr>
                <w:color w:val="70AD47" w:themeColor="accent6"/>
              </w:rPr>
              <w:t>17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162522F" w14:textId="196CEC75" w:rsidR="003C16F5" w:rsidRPr="003E450F" w:rsidRDefault="003E45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  <w:lang w:val="en-US"/>
              </w:rPr>
            </w:pPr>
            <w:r w:rsidRPr="003E450F">
              <w:rPr>
                <w:color w:val="000000"/>
                <w:sz w:val="20"/>
                <w:szCs w:val="20"/>
                <w:lang w:val="en-US"/>
              </w:rPr>
              <w:t>sub $1, $1, $2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3F7A254" w14:textId="0EA1A40F" w:rsidR="003C16F5" w:rsidRPr="006D396D" w:rsidRDefault="008654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</w:t>
            </w:r>
            <w:r w:rsidRPr="00865475">
              <w:rPr>
                <w:sz w:val="20"/>
                <w:szCs w:val="20"/>
              </w:rPr>
              <w:t>00220822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4E1B2E68" w14:textId="3B40D575" w:rsidR="003C16F5" w:rsidRPr="006D396D" w:rsidRDefault="008654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</w:t>
            </w:r>
            <w:r w:rsidR="008F6565">
              <w:rPr>
                <w:color w:val="000000"/>
                <w:sz w:val="20"/>
                <w:szCs w:val="20"/>
              </w:rPr>
              <w:t>12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03D026F9" w14:textId="431FDAE2" w:rsidR="003C16F5" w:rsidRPr="006D396D" w:rsidRDefault="006E2B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</w:t>
            </w:r>
            <w:r w:rsidR="008F6565">
              <w:rPr>
                <w:color w:val="000000"/>
                <w:sz w:val="20"/>
                <w:szCs w:val="20"/>
              </w:rPr>
              <w:t>14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6373D41B" w14:textId="4595B343" w:rsidR="003C16F5" w:rsidRPr="006D396D" w:rsidRDefault="006E2B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</w:t>
            </w:r>
            <w:r w:rsidR="008F6565">
              <w:rPr>
                <w:color w:val="000000"/>
                <w:sz w:val="20"/>
                <w:szCs w:val="20"/>
              </w:rPr>
              <w:t>1</w:t>
            </w:r>
            <w:r w:rsidRPr="006D396D">
              <w:rPr>
                <w:color w:val="000000"/>
                <w:sz w:val="20"/>
                <w:szCs w:val="20"/>
              </w:rPr>
              <w:t>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6D9CEBBE" w14:textId="134E9FA2" w:rsidR="003C16F5" w:rsidRPr="006D396D" w:rsidRDefault="006E2B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="008F6565">
              <w:rPr>
                <w:color w:val="000000"/>
                <w:sz w:val="20"/>
                <w:szCs w:val="20"/>
              </w:rPr>
              <w:t>822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380CD35B" w14:textId="4C2EF541" w:rsidR="003C16F5" w:rsidRPr="006D396D" w:rsidRDefault="006E2B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</w:t>
            </w:r>
            <w:r w:rsidR="008F6565">
              <w:rPr>
                <w:color w:val="000000"/>
                <w:sz w:val="20"/>
                <w:szCs w:val="20"/>
              </w:rPr>
              <w:t>4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5F15234C" w14:textId="14AB5F90" w:rsidR="003C16F5" w:rsidRPr="006D396D" w:rsidRDefault="006E2B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</w:t>
            </w:r>
            <w:r w:rsidR="008F6565">
              <w:rPr>
                <w:color w:val="000000"/>
                <w:sz w:val="20"/>
                <w:szCs w:val="20"/>
              </w:rPr>
              <w:t>24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48F80143" w14:textId="320C88B0" w:rsidR="003C16F5" w:rsidRPr="006D396D" w:rsidRDefault="006E2B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</w:t>
            </w:r>
            <w:r w:rsidR="008F6565">
              <w:rPr>
                <w:color w:val="000000"/>
                <w:sz w:val="20"/>
                <w:szCs w:val="20"/>
              </w:rPr>
              <w:t>4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6D553B55" w14:textId="77777777" w:rsidR="003C16F5" w:rsidRPr="006D396D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79D21D78" w14:textId="77777777" w:rsidR="003C16F5" w:rsidRPr="006D396D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3C16F5" w14:paraId="6422E05A" w14:textId="77777777" w:rsidTr="003C16F5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3038E5C" w14:textId="227F8AC9" w:rsidR="003C16F5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 w:rsidRPr="006E5522">
              <w:rPr>
                <w:color w:val="70AD47" w:themeColor="accent6"/>
              </w:rPr>
              <w:t>18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A793763" w14:textId="0E1A15D2" w:rsidR="003C16F5" w:rsidRPr="003E450F" w:rsidRDefault="003E45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  <w:lang w:val="en-US"/>
              </w:rPr>
            </w:pPr>
            <w:r w:rsidRPr="003E450F">
              <w:rPr>
                <w:color w:val="000000"/>
                <w:sz w:val="20"/>
                <w:szCs w:val="20"/>
                <w:lang w:val="en-US"/>
              </w:rPr>
              <w:t>j addr 8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74EB43E" w14:textId="6745DEA1" w:rsidR="003C16F5" w:rsidRPr="006D396D" w:rsidRDefault="008654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</w:t>
            </w:r>
            <w:r w:rsidRPr="00865475">
              <w:rPr>
                <w:sz w:val="20"/>
                <w:szCs w:val="20"/>
              </w:rPr>
              <w:t>08000008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2165A237" w14:textId="5FAD3DFC" w:rsidR="003C16F5" w:rsidRPr="006D396D" w:rsidRDefault="008654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</w:t>
            </w:r>
            <w:r w:rsidR="006E5522">
              <w:rPr>
                <w:color w:val="000000"/>
                <w:sz w:val="20"/>
                <w:szCs w:val="20"/>
              </w:rPr>
              <w:t>13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530CDCD7" w14:textId="61D2F5FC" w:rsidR="003C16F5" w:rsidRPr="006D396D" w:rsidRDefault="006E2B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</w:t>
            </w:r>
            <w:r w:rsidR="006E5522">
              <w:rPr>
                <w:color w:val="000000"/>
                <w:sz w:val="20"/>
                <w:szCs w:val="20"/>
              </w:rPr>
              <w:t>18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2F80FB2C" w14:textId="7B295866" w:rsidR="003C16F5" w:rsidRPr="006D396D" w:rsidRDefault="006E2B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</w:t>
            </w:r>
            <w:r w:rsidR="006E5522">
              <w:rPr>
                <w:color w:val="000000"/>
                <w:sz w:val="20"/>
                <w:szCs w:val="20"/>
              </w:rPr>
              <w:t>18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0230A360" w14:textId="052BFA8F" w:rsidR="003C16F5" w:rsidRPr="006D396D" w:rsidRDefault="006E2B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</w:t>
            </w:r>
            <w:r w:rsidR="006E5522">
              <w:rPr>
                <w:color w:val="000000"/>
                <w:sz w:val="20"/>
                <w:szCs w:val="20"/>
              </w:rPr>
              <w:t>8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1EF84BEE" w14:textId="0F095A81" w:rsidR="003C16F5" w:rsidRPr="006D396D" w:rsidRDefault="006E2B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3685A9D4" w14:textId="0EA29680" w:rsidR="003C16F5" w:rsidRPr="006D396D" w:rsidRDefault="006E2B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</w:t>
            </w:r>
            <w:r w:rsidR="006E5522">
              <w:rPr>
                <w:color w:val="000000"/>
                <w:sz w:val="20"/>
                <w:szCs w:val="20"/>
              </w:rPr>
              <w:t>14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40D0F59E" w14:textId="45EF656C" w:rsidR="003C16F5" w:rsidRPr="006D396D" w:rsidRDefault="006E2B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2B6B92CE" w14:textId="77777777" w:rsidR="003C16F5" w:rsidRPr="006D396D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58EBAB99" w14:textId="1505A5DD" w:rsidR="003C16F5" w:rsidRPr="006D396D" w:rsidRDefault="007B49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</w:t>
            </w:r>
            <w:r>
              <w:rPr>
                <w:color w:val="000000"/>
                <w:sz w:val="20"/>
                <w:szCs w:val="20"/>
              </w:rPr>
              <w:t>8</w:t>
            </w:r>
            <w:r w:rsidRPr="006D396D">
              <w:rPr>
                <w:sz w:val="20"/>
                <w:szCs w:val="20"/>
              </w:rPr>
              <w:t>"</w:t>
            </w:r>
          </w:p>
        </w:tc>
      </w:tr>
      <w:tr w:rsidR="003C16F5" w14:paraId="6561E0AA" w14:textId="77777777" w:rsidTr="00865475">
        <w:trPr>
          <w:trHeight w:val="361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ECA5A16" w14:textId="0E8B4803" w:rsidR="003C16F5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 w:rsidRPr="00D00A7F">
              <w:rPr>
                <w:color w:val="70AD47" w:themeColor="accent6"/>
              </w:rPr>
              <w:t>19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3EECC85" w14:textId="7DA0CDC4" w:rsidR="003C16F5" w:rsidRPr="006D396D" w:rsidRDefault="003E45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3E450F">
              <w:rPr>
                <w:color w:val="000000"/>
                <w:sz w:val="20"/>
                <w:szCs w:val="20"/>
              </w:rPr>
              <w:t>sw $1 offset($0)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B28CB95" w14:textId="6A1F8D37" w:rsidR="003C16F5" w:rsidRPr="00865475" w:rsidRDefault="00865475" w:rsidP="008654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  <w:lang w:val="en-US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</w:t>
            </w:r>
            <w:r w:rsidRPr="00865475">
              <w:rPr>
                <w:sz w:val="20"/>
                <w:szCs w:val="20"/>
                <w:lang w:val="en-US"/>
              </w:rPr>
              <w:t>AC010000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0716CEA0" w14:textId="341D387B" w:rsidR="003C16F5" w:rsidRPr="006D396D" w:rsidRDefault="008654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</w:t>
            </w:r>
            <w:r w:rsidR="006E5522">
              <w:rPr>
                <w:color w:val="000000"/>
                <w:sz w:val="20"/>
                <w:szCs w:val="20"/>
              </w:rPr>
              <w:t>14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11018C25" w14:textId="1BDBA841" w:rsidR="003C16F5" w:rsidRPr="006D396D" w:rsidRDefault="006E2B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</w:t>
            </w:r>
            <w:r w:rsidR="00DA7603">
              <w:rPr>
                <w:color w:val="000000"/>
                <w:sz w:val="20"/>
                <w:szCs w:val="20"/>
              </w:rPr>
              <w:t>38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036A2DE1" w14:textId="6E8DF6ED" w:rsidR="003C16F5" w:rsidRPr="006D396D" w:rsidRDefault="006E2B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</w:t>
            </w:r>
            <w:r w:rsidR="00AA1591">
              <w:rPr>
                <w:color w:val="000000"/>
                <w:sz w:val="20"/>
                <w:szCs w:val="20"/>
              </w:rPr>
              <w:t>0</w:t>
            </w:r>
            <w:r w:rsidR="00DA7603">
              <w:rPr>
                <w:color w:val="000000"/>
                <w:sz w:val="20"/>
                <w:szCs w:val="20"/>
              </w:rPr>
              <w:t>4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1B6EBA53" w14:textId="3D62DAC8" w:rsidR="003C16F5" w:rsidRPr="006D396D" w:rsidRDefault="006E2B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01EED4BA" w14:textId="07A854FE" w:rsidR="003C16F5" w:rsidRPr="006D396D" w:rsidRDefault="006E2B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</w:t>
            </w:r>
            <w:r w:rsidR="00DA7603">
              <w:rPr>
                <w:color w:val="000000"/>
                <w:sz w:val="20"/>
                <w:szCs w:val="20"/>
              </w:rPr>
              <w:t>38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42639D7D" w14:textId="438346CF" w:rsidR="003C16F5" w:rsidRPr="006D396D" w:rsidRDefault="006E2B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029DADEA" w14:textId="246CD704" w:rsidR="003C16F5" w:rsidRPr="006D396D" w:rsidRDefault="006E2B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</w:t>
            </w:r>
            <w:r w:rsidR="00DA7603">
              <w:rPr>
                <w:color w:val="000000"/>
                <w:sz w:val="20"/>
                <w:szCs w:val="20"/>
              </w:rPr>
              <w:t>38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7625AAE5" w14:textId="77777777" w:rsidR="003C16F5" w:rsidRPr="006D396D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1E19F893" w14:textId="77777777" w:rsidR="003C16F5" w:rsidRPr="006D396D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3C16F5" w14:paraId="74A00F23" w14:textId="77777777" w:rsidTr="003C16F5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F75C263" w14:textId="5BCB8E6E" w:rsidR="003C16F5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 w:rsidRPr="00D00A7F">
              <w:rPr>
                <w:color w:val="70AD47" w:themeColor="accent6"/>
              </w:rPr>
              <w:t>20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3AF0970" w14:textId="5FABA614" w:rsidR="003C16F5" w:rsidRPr="006D396D" w:rsidRDefault="003E45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3E450F">
              <w:rPr>
                <w:color w:val="000000"/>
                <w:sz w:val="20"/>
                <w:szCs w:val="20"/>
              </w:rPr>
              <w:t>j addr 22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D09CD60" w14:textId="36D2CF19" w:rsidR="003C16F5" w:rsidRPr="006D396D" w:rsidRDefault="008654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</w:t>
            </w:r>
            <w:r w:rsidRPr="00865475">
              <w:rPr>
                <w:sz w:val="20"/>
                <w:szCs w:val="20"/>
              </w:rPr>
              <w:t>0800001</w:t>
            </w:r>
            <w:r w:rsidR="00AA1591">
              <w:rPr>
                <w:sz w:val="20"/>
                <w:szCs w:val="20"/>
              </w:rPr>
              <w:t>5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5C18C4D9" w14:textId="409B5E17" w:rsidR="003C16F5" w:rsidRPr="006D396D" w:rsidRDefault="008654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</w:t>
            </w:r>
            <w:r w:rsidR="00AA1591">
              <w:rPr>
                <w:color w:val="000000"/>
                <w:sz w:val="20"/>
                <w:szCs w:val="20"/>
              </w:rPr>
              <w:t>15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3D44A507" w14:textId="67988FE4" w:rsidR="003C16F5" w:rsidRPr="006D396D" w:rsidRDefault="006E2B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</w:t>
            </w:r>
            <w:r w:rsidR="00AA1591">
              <w:rPr>
                <w:color w:val="000000"/>
                <w:sz w:val="20"/>
                <w:szCs w:val="20"/>
              </w:rPr>
              <w:t>38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0D7BE27A" w14:textId="0BAF0D9D" w:rsidR="003C16F5" w:rsidRPr="006D396D" w:rsidRDefault="006E2B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</w:t>
            </w:r>
            <w:r w:rsidR="00AA1591">
              <w:rPr>
                <w:color w:val="000000"/>
                <w:sz w:val="20"/>
                <w:szCs w:val="20"/>
              </w:rPr>
              <w:t>38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64AC0922" w14:textId="146FFC2E" w:rsidR="003C16F5" w:rsidRPr="006D396D" w:rsidRDefault="006E2B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36E73AA3" w14:textId="26EFF4DE" w:rsidR="003C16F5" w:rsidRPr="006D396D" w:rsidRDefault="006E2B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</w:t>
            </w:r>
            <w:r w:rsidR="00AA1591">
              <w:rPr>
                <w:color w:val="000000"/>
                <w:sz w:val="20"/>
                <w:szCs w:val="20"/>
              </w:rPr>
              <w:t>16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5FC15E86" w14:textId="54984AB7" w:rsidR="003C16F5" w:rsidRPr="006D396D" w:rsidRDefault="006E2B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</w:t>
            </w:r>
            <w:r w:rsidR="00AA1591">
              <w:rPr>
                <w:color w:val="000000"/>
                <w:sz w:val="20"/>
                <w:szCs w:val="20"/>
              </w:rPr>
              <w:t>14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18541652" w14:textId="461A3555" w:rsidR="003C16F5" w:rsidRPr="006D396D" w:rsidRDefault="006E2B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6CE900E2" w14:textId="77777777" w:rsidR="003C16F5" w:rsidRPr="006D396D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41D3C7AD" w14:textId="55D93FC7" w:rsidR="003C16F5" w:rsidRPr="006D396D" w:rsidRDefault="007B49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</w:t>
            </w:r>
            <w:r>
              <w:rPr>
                <w:color w:val="000000"/>
                <w:sz w:val="20"/>
                <w:szCs w:val="20"/>
              </w:rPr>
              <w:t>16</w:t>
            </w:r>
            <w:r w:rsidRPr="006D396D">
              <w:rPr>
                <w:sz w:val="20"/>
                <w:szCs w:val="20"/>
              </w:rPr>
              <w:t>"</w:t>
            </w:r>
          </w:p>
        </w:tc>
      </w:tr>
      <w:tr w:rsidR="003C16F5" w14:paraId="128D355C" w14:textId="77777777" w:rsidTr="00865475">
        <w:trPr>
          <w:trHeight w:val="316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0508FA6" w14:textId="1EA94BA9" w:rsidR="003C16F5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 w:rsidRPr="00D00A7F">
              <w:rPr>
                <w:color w:val="70AD47" w:themeColor="accent6"/>
              </w:rPr>
              <w:t>21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DA37E89" w14:textId="7A93993D" w:rsidR="003C16F5" w:rsidRPr="003E450F" w:rsidRDefault="003E45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  <w:lang w:val="en-US"/>
              </w:rPr>
            </w:pPr>
            <w:r w:rsidRPr="003E450F">
              <w:rPr>
                <w:color w:val="000000"/>
                <w:sz w:val="20"/>
                <w:szCs w:val="20"/>
                <w:lang w:val="en-US"/>
              </w:rPr>
              <w:t>sw $2 offset($0)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43A468F" w14:textId="44148947" w:rsidR="003C16F5" w:rsidRPr="00865475" w:rsidRDefault="00865475" w:rsidP="008654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  <w:lang w:val="en-US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</w:t>
            </w:r>
            <w:r w:rsidRPr="00865475">
              <w:rPr>
                <w:sz w:val="20"/>
                <w:szCs w:val="20"/>
                <w:lang w:val="en-US"/>
              </w:rPr>
              <w:t>AC020000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4AB187EF" w14:textId="43FD475A" w:rsidR="003C16F5" w:rsidRPr="006D396D" w:rsidRDefault="008654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</w:t>
            </w:r>
            <w:r w:rsidR="00AA1591">
              <w:rPr>
                <w:color w:val="000000"/>
                <w:sz w:val="20"/>
                <w:szCs w:val="20"/>
              </w:rPr>
              <w:t>16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17B8A734" w14:textId="7461F359" w:rsidR="003C16F5" w:rsidRPr="006D396D" w:rsidRDefault="006E2B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="00AA1591" w:rsidRPr="006D396D">
              <w:rPr>
                <w:sz w:val="20"/>
                <w:szCs w:val="20"/>
              </w:rPr>
              <w:t>"0000</w:t>
            </w:r>
            <w:r w:rsidR="00AA1591" w:rsidRPr="006D396D">
              <w:rPr>
                <w:color w:val="000000"/>
                <w:sz w:val="20"/>
                <w:szCs w:val="20"/>
              </w:rPr>
              <w:t>0</w:t>
            </w:r>
            <w:r w:rsidR="00AA1591">
              <w:rPr>
                <w:color w:val="000000"/>
                <w:sz w:val="20"/>
                <w:szCs w:val="20"/>
              </w:rPr>
              <w:t>38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21F34564" w14:textId="57B1C5F3" w:rsidR="003C16F5" w:rsidRPr="006D396D" w:rsidRDefault="006E2B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</w:t>
            </w:r>
            <w:r w:rsidR="00AA1591">
              <w:rPr>
                <w:color w:val="000000"/>
                <w:sz w:val="20"/>
                <w:szCs w:val="20"/>
              </w:rPr>
              <w:t>4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0CB9DC75" w14:textId="272A3C2A" w:rsidR="003C16F5" w:rsidRPr="006D396D" w:rsidRDefault="006E2B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514B20C9" w14:textId="24E2F40C" w:rsidR="003C16F5" w:rsidRPr="006D396D" w:rsidRDefault="006E2B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</w:t>
            </w:r>
            <w:r w:rsidR="00AA1591">
              <w:rPr>
                <w:color w:val="000000"/>
                <w:sz w:val="20"/>
                <w:szCs w:val="20"/>
              </w:rPr>
              <w:t>38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4A35A645" w14:textId="215FE6C2" w:rsidR="003C16F5" w:rsidRPr="006D396D" w:rsidRDefault="006E2B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07388A73" w14:textId="3398F16F" w:rsidR="003C16F5" w:rsidRPr="006D396D" w:rsidRDefault="006E2B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</w:t>
            </w:r>
            <w:r w:rsidR="00AA1591">
              <w:rPr>
                <w:color w:val="000000"/>
                <w:sz w:val="20"/>
                <w:szCs w:val="20"/>
              </w:rPr>
              <w:t>38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1F24080A" w14:textId="77777777" w:rsidR="003C16F5" w:rsidRPr="006D396D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44552C31" w14:textId="77777777" w:rsidR="003C16F5" w:rsidRPr="006D396D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</w:tbl>
    <w:sdt>
      <w:sdtPr>
        <w:tag w:val="goog_rdk_0"/>
        <w:id w:val="937488039"/>
      </w:sdtPr>
      <w:sdtEndPr>
        <w:rPr>
          <w:sz w:val="24"/>
          <w:szCs w:val="24"/>
        </w:rPr>
      </w:sdtEndPr>
      <w:sdtContent>
        <w:p w14:paraId="2F426F57" w14:textId="2F4171EB" w:rsidR="002507F4" w:rsidRPr="00CE4018" w:rsidRDefault="00865475">
          <w:pPr>
            <w:ind w:left="-1170"/>
            <w:rPr>
              <w:sz w:val="24"/>
              <w:szCs w:val="24"/>
            </w:rPr>
          </w:pPr>
          <w:r>
            <w:rPr>
              <w:sz w:val="24"/>
              <w:szCs w:val="24"/>
            </w:rPr>
            <w:t xml:space="preserve">Exemplu </w:t>
          </w:r>
          <w:r w:rsidR="001F0E91">
            <w:rPr>
              <w:sz w:val="24"/>
              <w:szCs w:val="24"/>
            </w:rPr>
            <w:t>a = 20, b = 36</w:t>
          </w:r>
        </w:p>
      </w:sdtContent>
    </w:sdt>
    <w:sectPr w:rsidR="002507F4" w:rsidRPr="00CE4018">
      <w:pgSz w:w="15840" w:h="12240" w:orient="landscape"/>
      <w:pgMar w:top="900" w:right="1440" w:bottom="72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07F4"/>
    <w:rsid w:val="000E3162"/>
    <w:rsid w:val="00112FBB"/>
    <w:rsid w:val="00167816"/>
    <w:rsid w:val="001F0E91"/>
    <w:rsid w:val="002507F4"/>
    <w:rsid w:val="0036497A"/>
    <w:rsid w:val="003B1B42"/>
    <w:rsid w:val="003C16F5"/>
    <w:rsid w:val="003E450F"/>
    <w:rsid w:val="006D396D"/>
    <w:rsid w:val="006E2B88"/>
    <w:rsid w:val="006E2ED5"/>
    <w:rsid w:val="006E5522"/>
    <w:rsid w:val="00777665"/>
    <w:rsid w:val="0078592A"/>
    <w:rsid w:val="00790D9A"/>
    <w:rsid w:val="007B4951"/>
    <w:rsid w:val="00865475"/>
    <w:rsid w:val="008E1D75"/>
    <w:rsid w:val="008F6565"/>
    <w:rsid w:val="0095739B"/>
    <w:rsid w:val="00AA1591"/>
    <w:rsid w:val="00C27E4E"/>
    <w:rsid w:val="00CE4018"/>
    <w:rsid w:val="00D00A7F"/>
    <w:rsid w:val="00DA7603"/>
    <w:rsid w:val="00EE0B54"/>
    <w:rsid w:val="00FC0BFD"/>
    <w:rsid w:val="00FE3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1938B"/>
  <w15:docId w15:val="{3909AC87-354D-48D6-9A71-FB2D48D65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00126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E6C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066DA4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24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8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5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9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7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9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7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5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ht8UwG6W1/A9NdfF3MTsRBwFsw==">AMUW2mXscSuuELEmY3CH/E8aeBsq0N+aTC1S2cnENOVh/LoBdSXGRj/WCF0ac4KhiTayFehzOzM/Przb7Vh6xnk8e8FUapUWmLKGc04iFJqmJXfSJ13hOh7drABHRs5xGx9cLlas5nPMPnTda8qkC0kGKsLgyVViSw==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1</Pages>
  <Words>519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Trasarea execuției programului de test pentru MIPS32</vt:lpstr>
    </vt:vector>
  </TitlesOfParts>
  <Company/>
  <LinksUpToDate>false</LinksUpToDate>
  <CharactersWithSpaces>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Trasarea execuției programului de test pentru MIPS32</dc:title>
  <dc:subject>Arhitectura calculatoarelor - laborator</dc:subject>
  <dc:creator>Cristian Cosmin Vancea</dc:creator>
  <cp:keywords>arhitectura calculatoarelor; hardware; computer architecture</cp:keywords>
  <cp:lastModifiedBy>Dan Marius Simina</cp:lastModifiedBy>
  <cp:revision>26</cp:revision>
  <dcterms:created xsi:type="dcterms:W3CDTF">2020-04-01T09:49:00Z</dcterms:created>
  <dcterms:modified xsi:type="dcterms:W3CDTF">2024-04-17T08:45:00Z</dcterms:modified>
  <cp:category>arhitectura calculatoarelor; hardware; computer architecture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2024-02-14T12:53:12Z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7cb950a0-a9d4-4b09-b76e-e8df3567d251</vt:lpwstr>
  </property>
  <property fmtid="{D5CDD505-2E9C-101B-9397-08002B2CF9AE}" pid="8" name="MSIP_Label_5b58b62f-6f94-46bd-8089-18e64b0a9abb_ContentBits">
    <vt:lpwstr>0</vt:lpwstr>
  </property>
</Properties>
</file>