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–</w:t>
      </w:r>
      <w:proofErr w:type="spellStart"/>
      <w:r w:rsidRPr="00A80F05">
        <w:rPr>
          <w:rFonts w:ascii="Courier New" w:hAnsi="Courier New" w:cs="Courier New"/>
        </w:rPr>
        <w:t>amend</w:t>
      </w:r>
      <w:proofErr w:type="spellEnd"/>
      <w:r w:rsidRPr="00A80F05">
        <w:rPr>
          <w:rFonts w:ascii="Courier New" w:hAnsi="Courier New" w:cs="Courier New"/>
        </w:rPr>
        <w:t xml:space="preserve"> –m “&lt;mensagem&gt;”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7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8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9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0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1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2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3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4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14128" w:rsidP="0005207E">
      <w:pPr>
        <w:pStyle w:val="Ttulo2"/>
        <w:spacing w:before="240"/>
      </w:pPr>
      <w:r>
        <w:sym w:font="Wingdings" w:char="F0E8"/>
      </w:r>
      <w:r w:rsidR="00C949BB">
        <w:t>Anotações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5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7F3CF4" w:rsidP="007F3CF4">
      <w:pPr>
        <w:pStyle w:val="Ttulo3"/>
      </w:pPr>
      <w:r>
        <w:t>Gerando</w:t>
      </w:r>
      <w:r w:rsidR="00E81876">
        <w:t xml:space="preserve"> </w:t>
      </w:r>
      <w:proofErr w:type="spellStart"/>
      <w:r>
        <w:t>Token</w:t>
      </w:r>
      <w:proofErr w:type="spellEnd"/>
      <w:r w:rsidR="001A3709">
        <w:t xml:space="preserve"> </w:t>
      </w:r>
      <w:r>
        <w:t>com</w:t>
      </w:r>
      <w:r w:rsidR="00E81876">
        <w:t xml:space="preserve"> </w:t>
      </w:r>
      <w:r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396E45" w:rsidP="00396E45">
      <w:pPr>
        <w:pStyle w:val="Ttulo3"/>
      </w:pPr>
      <w:r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974114">
        <w:rPr>
          <w:color w:val="00B0F0"/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>á dize</w:t>
      </w:r>
      <w:r w:rsidR="00400C98">
        <w:rPr>
          <w:sz w:val="26"/>
          <w:szCs w:val="26"/>
        </w:rPr>
        <w:t xml:space="preserve">r se o </w:t>
      </w:r>
      <w:proofErr w:type="spellStart"/>
      <w:r w:rsidR="00400C98">
        <w:rPr>
          <w:sz w:val="26"/>
          <w:szCs w:val="26"/>
        </w:rPr>
        <w:t>token</w:t>
      </w:r>
      <w:proofErr w:type="spellEnd"/>
      <w:r w:rsidR="00400C98">
        <w:rPr>
          <w:sz w:val="26"/>
          <w:szCs w:val="26"/>
        </w:rPr>
        <w:t xml:space="preserve"> informado é válido, sendo chamado em </w:t>
      </w:r>
      <w:proofErr w:type="spellStart"/>
      <w:r w:rsidR="00400C98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AutenticacaoViaTokenFilter</w:t>
      </w:r>
      <w:proofErr w:type="spellEnd"/>
      <w:r w:rsidR="00400C98" w:rsidRPr="00400C98">
        <w:t xml:space="preserve">, </w:t>
      </w:r>
      <w:r w:rsidR="00400C98">
        <w:t xml:space="preserve">no método </w:t>
      </w:r>
      <w:proofErr w:type="spellStart"/>
      <w:r w:rsidR="00400C98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r w:rsidR="00400C98">
        <w:t>.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try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true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}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catch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9741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Exception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e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Pr="00974114" w:rsidRDefault="00687C20" w:rsidP="00687C20">
      <w:pPr>
        <w:contextualSpacing/>
        <w:rPr>
          <w:sz w:val="26"/>
          <w:szCs w:val="26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80085A" w:rsidRDefault="0080085A" w:rsidP="00282478">
      <w:pPr>
        <w:spacing w:before="240"/>
        <w:rPr>
          <w:sz w:val="26"/>
          <w:szCs w:val="26"/>
        </w:rPr>
      </w:pPr>
      <w:r w:rsidRPr="0080085A">
        <w:rPr>
          <w:sz w:val="26"/>
          <w:szCs w:val="26"/>
          <w:highlight w:val="yellow"/>
        </w:rPr>
        <w:lastRenderedPageBreak/>
        <w:t>3º</w:t>
      </w:r>
      <w:r>
        <w:rPr>
          <w:sz w:val="26"/>
          <w:szCs w:val="26"/>
        </w:rPr>
        <w:t xml:space="preserve"> - </w:t>
      </w:r>
      <w:r w:rsidR="00BB45CD">
        <w:rPr>
          <w:sz w:val="26"/>
          <w:szCs w:val="26"/>
        </w:rPr>
        <w:t xml:space="preserve">Com a validação do </w:t>
      </w:r>
      <w:proofErr w:type="spellStart"/>
      <w:r w:rsidR="00BB45CD">
        <w:rPr>
          <w:sz w:val="26"/>
          <w:szCs w:val="26"/>
        </w:rPr>
        <w:t>token</w:t>
      </w:r>
      <w:proofErr w:type="spellEnd"/>
      <w:r w:rsidR="00BB45CD">
        <w:rPr>
          <w:sz w:val="26"/>
          <w:szCs w:val="26"/>
        </w:rPr>
        <w:t xml:space="preserve">, no método </w:t>
      </w:r>
      <w:proofErr w:type="spellStart"/>
      <w:proofErr w:type="gramStart"/>
      <w:r w:rsidR="00BB45CD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proofErr w:type="gramEnd"/>
      <w:r w:rsidR="00BB45CD">
        <w:rPr>
          <w:sz w:val="26"/>
          <w:szCs w:val="26"/>
        </w:rPr>
        <w:t>:</w:t>
      </w:r>
    </w:p>
    <w:p w:rsidR="00BB45CD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valido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tokenService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isTokenValido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token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if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valido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proofErr w:type="spellStart"/>
      <w:proofErr w:type="gramStart"/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220E98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220E98" w:rsidRDefault="00220E98" w:rsidP="00220E98">
      <w:pPr>
        <w:contextualSpacing/>
      </w:pPr>
      <w:r w:rsidRPr="00220E98">
        <w:t>= = = = = = =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private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void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long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idUsuario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getIdUsuario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F53845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repository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findById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F53845" w:rsidRPr="00F53845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idUsuario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53845" w:rsidRPr="00F53845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</w:t>
      </w:r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220E98" w:rsidRDefault="00220E98" w:rsidP="00220E98">
      <w:pPr>
        <w:spacing w:after="0"/>
        <w:rPr>
          <w:rFonts w:ascii="Consolas" w:hAnsi="Consolas" w:cs="Consolas"/>
          <w:color w:val="CC6C1D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F2F200"/>
          <w:shd w:val="clear" w:color="auto" w:fill="414141"/>
          <w:lang w:val="en-US"/>
        </w:rPr>
        <w:t>authentication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new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hd w:val="clear" w:color="auto" w:fill="414141"/>
          <w:lang w:val="en-US"/>
        </w:rPr>
      </w:pPr>
      <w:proofErr w:type="spellStart"/>
      <w:proofErr w:type="gramStart"/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</w:t>
      </w:r>
      <w:proofErr w:type="spellStart"/>
      <w:proofErr w:type="gramEnd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null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getAuthorities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())</w:t>
      </w:r>
    </w:p>
    <w:p w:rsidR="00220E98" w:rsidRPr="00220E98" w:rsidRDefault="00220E98" w:rsidP="00220E98">
      <w:pPr>
        <w:spacing w:after="0"/>
        <w:rPr>
          <w:lang w:val="en-US"/>
        </w:rPr>
      </w:pPr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SecurityContextHolder</w:t>
      </w:r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getContext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setAuthentication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authentication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A25FBE" w:rsidRPr="00974114" w:rsidRDefault="00A25FBE" w:rsidP="00282478">
      <w:pPr>
        <w:spacing w:before="240"/>
        <w:rPr>
          <w:sz w:val="26"/>
          <w:szCs w:val="26"/>
        </w:rPr>
      </w:pPr>
      <w:r w:rsidRPr="00974114">
        <w:rPr>
          <w:sz w:val="26"/>
          <w:szCs w:val="26"/>
        </w:rPr>
        <w:t>x</w:t>
      </w:r>
    </w:p>
    <w:p w:rsidR="005E6008" w:rsidRDefault="00A259ED" w:rsidP="00BD5CEC">
      <w:pPr>
        <w:pStyle w:val="Ttulo2"/>
      </w:pPr>
      <w:r>
        <w:sym w:font="Wingdings" w:char="F0E8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2CC0"/>
    <w:rsid w:val="000A7867"/>
    <w:rsid w:val="000B67DA"/>
    <w:rsid w:val="000C7B1C"/>
    <w:rsid w:val="000D305D"/>
    <w:rsid w:val="000D3BA2"/>
    <w:rsid w:val="000D47CA"/>
    <w:rsid w:val="000D7CF6"/>
    <w:rsid w:val="00100C38"/>
    <w:rsid w:val="0010550C"/>
    <w:rsid w:val="00111DBA"/>
    <w:rsid w:val="001148D0"/>
    <w:rsid w:val="00140A44"/>
    <w:rsid w:val="00143D21"/>
    <w:rsid w:val="00155702"/>
    <w:rsid w:val="001720F9"/>
    <w:rsid w:val="001765E1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1346D"/>
    <w:rsid w:val="00217994"/>
    <w:rsid w:val="00220981"/>
    <w:rsid w:val="00220E98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71693"/>
    <w:rsid w:val="00394E0E"/>
    <w:rsid w:val="003958A7"/>
    <w:rsid w:val="00396E45"/>
    <w:rsid w:val="003A17AB"/>
    <w:rsid w:val="003A5B51"/>
    <w:rsid w:val="003B25B2"/>
    <w:rsid w:val="003B4007"/>
    <w:rsid w:val="003B6147"/>
    <w:rsid w:val="003D3A0B"/>
    <w:rsid w:val="003E0714"/>
    <w:rsid w:val="003E1035"/>
    <w:rsid w:val="003E19DA"/>
    <w:rsid w:val="003F2E53"/>
    <w:rsid w:val="003F73DA"/>
    <w:rsid w:val="00400C98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2778"/>
    <w:rsid w:val="00472172"/>
    <w:rsid w:val="00472CCD"/>
    <w:rsid w:val="00472E66"/>
    <w:rsid w:val="0047717B"/>
    <w:rsid w:val="0048513B"/>
    <w:rsid w:val="004868FE"/>
    <w:rsid w:val="004876E3"/>
    <w:rsid w:val="0049213F"/>
    <w:rsid w:val="004A496E"/>
    <w:rsid w:val="004A56F1"/>
    <w:rsid w:val="004B2E00"/>
    <w:rsid w:val="004B3DD5"/>
    <w:rsid w:val="004C1301"/>
    <w:rsid w:val="004C190B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33D6D"/>
    <w:rsid w:val="0053515E"/>
    <w:rsid w:val="005419F8"/>
    <w:rsid w:val="0054501A"/>
    <w:rsid w:val="005519E8"/>
    <w:rsid w:val="005604F3"/>
    <w:rsid w:val="00566746"/>
    <w:rsid w:val="00571565"/>
    <w:rsid w:val="00573B7E"/>
    <w:rsid w:val="005808F8"/>
    <w:rsid w:val="00594824"/>
    <w:rsid w:val="00595EEB"/>
    <w:rsid w:val="005A2F87"/>
    <w:rsid w:val="005A5161"/>
    <w:rsid w:val="005B13BE"/>
    <w:rsid w:val="005B289E"/>
    <w:rsid w:val="005B4FBA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258A"/>
    <w:rsid w:val="0060161D"/>
    <w:rsid w:val="00606C82"/>
    <w:rsid w:val="006100EC"/>
    <w:rsid w:val="006148C6"/>
    <w:rsid w:val="006217FA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26B7B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7E29"/>
    <w:rsid w:val="007A4EAC"/>
    <w:rsid w:val="007B0F88"/>
    <w:rsid w:val="007C10A1"/>
    <w:rsid w:val="007C12DC"/>
    <w:rsid w:val="007C2C75"/>
    <w:rsid w:val="007C45CC"/>
    <w:rsid w:val="007C4626"/>
    <w:rsid w:val="007D2EDF"/>
    <w:rsid w:val="007E18ED"/>
    <w:rsid w:val="007F094F"/>
    <w:rsid w:val="007F3CF4"/>
    <w:rsid w:val="0080085A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53BD3"/>
    <w:rsid w:val="00955694"/>
    <w:rsid w:val="00956610"/>
    <w:rsid w:val="0095677D"/>
    <w:rsid w:val="00957BE3"/>
    <w:rsid w:val="00961623"/>
    <w:rsid w:val="0096498F"/>
    <w:rsid w:val="00970EFB"/>
    <w:rsid w:val="00974114"/>
    <w:rsid w:val="00985C60"/>
    <w:rsid w:val="00985DE2"/>
    <w:rsid w:val="0098649F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7F4B"/>
    <w:rsid w:val="00AF0096"/>
    <w:rsid w:val="00AF5DF0"/>
    <w:rsid w:val="00B02D27"/>
    <w:rsid w:val="00B05998"/>
    <w:rsid w:val="00B07134"/>
    <w:rsid w:val="00B102E6"/>
    <w:rsid w:val="00B10666"/>
    <w:rsid w:val="00B13260"/>
    <w:rsid w:val="00B153CE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45CD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7CAE"/>
    <w:rsid w:val="00CD7CFE"/>
    <w:rsid w:val="00CE7195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3FBA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53845"/>
    <w:rsid w:val="00F632C2"/>
    <w:rsid w:val="00F662A6"/>
    <w:rsid w:val="00F6713C"/>
    <w:rsid w:val="00F7373F"/>
    <w:rsid w:val="00F747B6"/>
    <w:rsid w:val="00F83295"/>
    <w:rsid w:val="00F860B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org.junit.jupiter" TargetMode="External"/><Relationship Id="rId13" Type="http://schemas.openxmlformats.org/officeDocument/2006/relationships/hyperlink" Target="https://cursos.alura.com.br/course/spring-boot-api-r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cursos.alura.com.br/course/tdd-java-testes-automatizados-junit/task/88553" TargetMode="External"/><Relationship Id="rId12" Type="http://schemas.openxmlformats.org/officeDocument/2006/relationships/hyperlink" Target="https://cursos.alura.com.br/course/introducao-design-patterns-jav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solid-orientacao-objetos-java/task/857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seguranca-cache-monitoramento" TargetMode="External"/><Relationship Id="rId10" Type="http://schemas.openxmlformats.org/officeDocument/2006/relationships/hyperlink" Target="https://gist.github.com/dansousac2/b71e7f7f40a1ed1f67de2ee9e4e84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mocks-java-mockito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8AAF4-CABF-4E56-849D-5FF5E11A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17</Pages>
  <Words>4987</Words>
  <Characters>26934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383</cp:revision>
  <dcterms:created xsi:type="dcterms:W3CDTF">2022-01-11T14:45:00Z</dcterms:created>
  <dcterms:modified xsi:type="dcterms:W3CDTF">2022-02-25T17:29:00Z</dcterms:modified>
</cp:coreProperties>
</file>