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A3D" w:rsidRPr="003E3A3D" w:rsidRDefault="003E3A3D" w:rsidP="003E3A3D">
      <w:pPr>
        <w:spacing w:before="240" w:after="120" w:line="240" w:lineRule="auto"/>
        <w:rPr>
          <w:rFonts w:ascii="Arial" w:hAnsi="Arial" w:cs="Arial"/>
          <w:b/>
          <w:sz w:val="40"/>
        </w:rPr>
      </w:pPr>
      <w:r w:rsidRPr="003E3A3D">
        <w:rPr>
          <w:rFonts w:ascii="Arial" w:hAnsi="Arial" w:cs="Arial"/>
          <w:b/>
          <w:sz w:val="40"/>
        </w:rPr>
        <w:t xml:space="preserve">A </w:t>
      </w:r>
      <w:proofErr w:type="spellStart"/>
      <w:r w:rsidRPr="003E3A3D">
        <w:rPr>
          <w:rFonts w:ascii="Arial" w:hAnsi="Arial" w:cs="Arial"/>
          <w:b/>
          <w:sz w:val="40"/>
        </w:rPr>
        <w:t>budapesti</w:t>
      </w:r>
      <w:proofErr w:type="spellEnd"/>
      <w:r w:rsidRPr="003E3A3D">
        <w:rPr>
          <w:rFonts w:ascii="Arial" w:hAnsi="Arial" w:cs="Arial"/>
          <w:b/>
          <w:sz w:val="40"/>
        </w:rPr>
        <w:t xml:space="preserve"> </w:t>
      </w:r>
      <w:proofErr w:type="spellStart"/>
      <w:r w:rsidRPr="003E3A3D">
        <w:rPr>
          <w:rFonts w:ascii="Arial" w:hAnsi="Arial" w:cs="Arial"/>
          <w:b/>
          <w:sz w:val="40"/>
        </w:rPr>
        <w:t>metrók</w:t>
      </w:r>
      <w:proofErr w:type="spellEnd"/>
    </w:p>
    <w:p w:rsidR="003E3A3D" w:rsidRPr="003E3A3D" w:rsidRDefault="003E3A3D" w:rsidP="00172334">
      <w:pPr>
        <w:spacing w:before="120" w:after="0" w:line="240" w:lineRule="auto"/>
        <w:jc w:val="both"/>
        <w:rPr>
          <w:rFonts w:ascii="Times New Roman" w:hAnsi="Times New Roman" w:cs="Times New Roman"/>
          <w:sz w:val="24"/>
        </w:rPr>
      </w:pPr>
      <w:r w:rsidRPr="003E3A3D">
        <w:rPr>
          <w:rFonts w:ascii="Times New Roman" w:hAnsi="Times New Roman" w:cs="Times New Roman"/>
          <w:sz w:val="24"/>
        </w:rPr>
        <w:t xml:space="preserve">Budapest </w:t>
      </w:r>
      <w:proofErr w:type="spellStart"/>
      <w:r w:rsidRPr="003E3A3D">
        <w:rPr>
          <w:rFonts w:ascii="Times New Roman" w:hAnsi="Times New Roman" w:cs="Times New Roman"/>
          <w:sz w:val="24"/>
        </w:rPr>
        <w:t>metróhálózata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Budapest </w:t>
      </w:r>
      <w:proofErr w:type="spellStart"/>
      <w:r w:rsidRPr="003E3A3D">
        <w:rPr>
          <w:rFonts w:ascii="Times New Roman" w:hAnsi="Times New Roman" w:cs="Times New Roman"/>
          <w:sz w:val="24"/>
        </w:rPr>
        <w:t>közösségi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közlekedési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hálózatának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legnagyobb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kapacitású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vonalaiból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áll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első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E3A3D">
        <w:rPr>
          <w:rFonts w:ascii="Times New Roman" w:hAnsi="Times New Roman" w:cs="Times New Roman"/>
          <w:sz w:val="24"/>
        </w:rPr>
        <w:t>kisföldalattinak</w:t>
      </w:r>
      <w:proofErr w:type="spellEnd"/>
      <w:r w:rsidR="00CE68F9">
        <w:rPr>
          <w:rStyle w:val="Lbjegyzet-hivatkozs"/>
          <w:rFonts w:ascii="Times New Roman" w:hAnsi="Times New Roman" w:cs="Times New Roman"/>
          <w:sz w:val="24"/>
        </w:rPr>
        <w:footnoteReference w:id="1"/>
      </w:r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nevezett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vonala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kontinentális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Európa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első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földalatti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vasútja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E3A3D">
        <w:rPr>
          <w:rFonts w:ascii="Times New Roman" w:hAnsi="Times New Roman" w:cs="Times New Roman"/>
          <w:sz w:val="24"/>
        </w:rPr>
        <w:t>és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világ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első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villamos-meghajtású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földalattija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) volt. A </w:t>
      </w:r>
      <w:proofErr w:type="spellStart"/>
      <w:r w:rsidRPr="003E3A3D">
        <w:rPr>
          <w:rFonts w:ascii="Times New Roman" w:hAnsi="Times New Roman" w:cs="Times New Roman"/>
          <w:sz w:val="24"/>
        </w:rPr>
        <w:t>másik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kettő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E3A3D">
        <w:rPr>
          <w:rFonts w:ascii="Times New Roman" w:hAnsi="Times New Roman" w:cs="Times New Roman"/>
          <w:sz w:val="24"/>
        </w:rPr>
        <w:t>szovjet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technológián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alapuló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viszonylata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1970-es </w:t>
      </w:r>
      <w:proofErr w:type="spellStart"/>
      <w:r w:rsidRPr="003E3A3D">
        <w:rPr>
          <w:rFonts w:ascii="Times New Roman" w:hAnsi="Times New Roman" w:cs="Times New Roman"/>
          <w:sz w:val="24"/>
        </w:rPr>
        <w:t>és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1980-as </w:t>
      </w:r>
      <w:proofErr w:type="spellStart"/>
      <w:r w:rsidRPr="003E3A3D">
        <w:rPr>
          <w:rFonts w:ascii="Times New Roman" w:hAnsi="Times New Roman" w:cs="Times New Roman"/>
          <w:sz w:val="24"/>
        </w:rPr>
        <w:t>években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épült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A </w:t>
      </w:r>
      <w:proofErr w:type="spellStart"/>
      <w:r w:rsidRPr="003E3A3D">
        <w:rPr>
          <w:rFonts w:ascii="Times New Roman" w:hAnsi="Times New Roman" w:cs="Times New Roman"/>
          <w:sz w:val="24"/>
        </w:rPr>
        <w:t>negyedik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vonal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átadására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8 </w:t>
      </w:r>
      <w:proofErr w:type="spellStart"/>
      <w:r w:rsidRPr="003E3A3D">
        <w:rPr>
          <w:rFonts w:ascii="Times New Roman" w:hAnsi="Times New Roman" w:cs="Times New Roman"/>
          <w:sz w:val="24"/>
        </w:rPr>
        <w:t>éves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építést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követően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2014-ben </w:t>
      </w:r>
      <w:proofErr w:type="spellStart"/>
      <w:r w:rsidRPr="003E3A3D">
        <w:rPr>
          <w:rFonts w:ascii="Times New Roman" w:hAnsi="Times New Roman" w:cs="Times New Roman"/>
          <w:sz w:val="24"/>
        </w:rPr>
        <w:t>került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sor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ötödik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vonal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tervezése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előkészítés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alatt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áll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A </w:t>
      </w:r>
      <w:proofErr w:type="spellStart"/>
      <w:r w:rsidRPr="003E3A3D">
        <w:rPr>
          <w:rFonts w:ascii="Times New Roman" w:hAnsi="Times New Roman" w:cs="Times New Roman"/>
          <w:sz w:val="24"/>
        </w:rPr>
        <w:t>hálózat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összhossza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1990-ben 30,9 km,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állomások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száma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42 volt. 2014-ben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új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4-es </w:t>
      </w:r>
      <w:proofErr w:type="spellStart"/>
      <w:r w:rsidRPr="003E3A3D">
        <w:rPr>
          <w:rFonts w:ascii="Times New Roman" w:hAnsi="Times New Roman" w:cs="Times New Roman"/>
          <w:sz w:val="24"/>
        </w:rPr>
        <w:t>metróvonal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átadásával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hálózat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összhossza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38,6 km-re, </w:t>
      </w:r>
      <w:proofErr w:type="spellStart"/>
      <w:r w:rsidRPr="003E3A3D">
        <w:rPr>
          <w:rFonts w:ascii="Times New Roman" w:hAnsi="Times New Roman" w:cs="Times New Roman"/>
          <w:sz w:val="24"/>
        </w:rPr>
        <w:t>míg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állomások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száma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52-re </w:t>
      </w:r>
      <w:proofErr w:type="spellStart"/>
      <w:r w:rsidRPr="003E3A3D">
        <w:rPr>
          <w:rFonts w:ascii="Times New Roman" w:hAnsi="Times New Roman" w:cs="Times New Roman"/>
          <w:sz w:val="24"/>
        </w:rPr>
        <w:t>nőtt</w:t>
      </w:r>
      <w:proofErr w:type="spellEnd"/>
      <w:r w:rsidRPr="003E3A3D">
        <w:rPr>
          <w:rFonts w:ascii="Times New Roman" w:hAnsi="Times New Roman" w:cs="Times New Roman"/>
          <w:sz w:val="24"/>
        </w:rPr>
        <w:t>.</w:t>
      </w:r>
    </w:p>
    <w:p w:rsidR="003E3A3D" w:rsidRPr="003E3A3D" w:rsidRDefault="003E3A3D" w:rsidP="003E3A3D">
      <w:pPr>
        <w:spacing w:before="240" w:after="120" w:line="240" w:lineRule="auto"/>
        <w:rPr>
          <w:rFonts w:ascii="Arial" w:hAnsi="Arial" w:cs="Arial"/>
          <w:b/>
          <w:sz w:val="28"/>
        </w:rPr>
      </w:pPr>
      <w:proofErr w:type="spellStart"/>
      <w:r w:rsidRPr="003E3A3D">
        <w:rPr>
          <w:rFonts w:ascii="Arial" w:hAnsi="Arial" w:cs="Arial"/>
          <w:b/>
          <w:sz w:val="28"/>
        </w:rPr>
        <w:t>Vonalak</w:t>
      </w:r>
      <w:proofErr w:type="spellEnd"/>
    </w:p>
    <w:tbl>
      <w:tblPr>
        <w:tblStyle w:val="Rcsostblzat"/>
        <w:tblW w:w="8851" w:type="dxa"/>
        <w:jc w:val="center"/>
        <w:tblLook w:val="04A0" w:firstRow="1" w:lastRow="0" w:firstColumn="1" w:lastColumn="0" w:noHBand="0" w:noVBand="1"/>
      </w:tblPr>
      <w:tblGrid>
        <w:gridCol w:w="1129"/>
        <w:gridCol w:w="4535"/>
        <w:gridCol w:w="870"/>
        <w:gridCol w:w="1007"/>
        <w:gridCol w:w="1310"/>
      </w:tblGrid>
      <w:tr w:rsidR="00172334" w:rsidRPr="00CE68F9" w:rsidTr="00172334">
        <w:trPr>
          <w:jc w:val="center"/>
        </w:trPr>
        <w:tc>
          <w:tcPr>
            <w:tcW w:w="1129" w:type="dxa"/>
            <w:shd w:val="clear" w:color="auto" w:fill="5B9BD5" w:themeFill="accent1"/>
          </w:tcPr>
          <w:p w:rsidR="00CE68F9" w:rsidRPr="00CE68F9" w:rsidRDefault="00CE68F9" w:rsidP="00CE68F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CE68F9">
              <w:rPr>
                <w:rFonts w:ascii="Times New Roman" w:hAnsi="Times New Roman" w:cs="Times New Roman"/>
                <w:b/>
                <w:sz w:val="24"/>
              </w:rPr>
              <w:t>Szám</w:t>
            </w:r>
            <w:proofErr w:type="spellEnd"/>
          </w:p>
        </w:tc>
        <w:tc>
          <w:tcPr>
            <w:tcW w:w="4535" w:type="dxa"/>
            <w:shd w:val="clear" w:color="auto" w:fill="5B9BD5" w:themeFill="accent1"/>
          </w:tcPr>
          <w:p w:rsidR="00CE68F9" w:rsidRPr="00CE68F9" w:rsidRDefault="00CE68F9" w:rsidP="00CE68F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CE68F9">
              <w:rPr>
                <w:rFonts w:ascii="Times New Roman" w:hAnsi="Times New Roman" w:cs="Times New Roman"/>
                <w:b/>
                <w:sz w:val="24"/>
              </w:rPr>
              <w:t>Vonal</w:t>
            </w:r>
            <w:proofErr w:type="spellEnd"/>
          </w:p>
        </w:tc>
        <w:tc>
          <w:tcPr>
            <w:tcW w:w="870" w:type="dxa"/>
            <w:shd w:val="clear" w:color="auto" w:fill="5B9BD5" w:themeFill="accent1"/>
          </w:tcPr>
          <w:p w:rsidR="00CE68F9" w:rsidRPr="00CE68F9" w:rsidRDefault="00CE68F9" w:rsidP="00CE68F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CE68F9">
              <w:rPr>
                <w:rFonts w:ascii="Times New Roman" w:hAnsi="Times New Roman" w:cs="Times New Roman"/>
                <w:b/>
                <w:sz w:val="24"/>
              </w:rPr>
              <w:t>Nyitás</w:t>
            </w:r>
            <w:proofErr w:type="spellEnd"/>
          </w:p>
        </w:tc>
        <w:tc>
          <w:tcPr>
            <w:tcW w:w="1007" w:type="dxa"/>
            <w:shd w:val="clear" w:color="auto" w:fill="5B9BD5" w:themeFill="accent1"/>
          </w:tcPr>
          <w:p w:rsidR="00CE68F9" w:rsidRPr="00CE68F9" w:rsidRDefault="00CE68F9" w:rsidP="00CE68F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CE68F9">
              <w:rPr>
                <w:rFonts w:ascii="Times New Roman" w:hAnsi="Times New Roman" w:cs="Times New Roman"/>
                <w:b/>
                <w:sz w:val="24"/>
              </w:rPr>
              <w:t>Hossz</w:t>
            </w:r>
            <w:proofErr w:type="spellEnd"/>
          </w:p>
        </w:tc>
        <w:tc>
          <w:tcPr>
            <w:tcW w:w="1310" w:type="dxa"/>
            <w:shd w:val="clear" w:color="auto" w:fill="5B9BD5" w:themeFill="accent1"/>
          </w:tcPr>
          <w:p w:rsidR="00CE68F9" w:rsidRPr="00CE68F9" w:rsidRDefault="00CE68F9" w:rsidP="00CE68F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CE68F9">
              <w:rPr>
                <w:rFonts w:ascii="Times New Roman" w:hAnsi="Times New Roman" w:cs="Times New Roman"/>
                <w:b/>
                <w:sz w:val="24"/>
              </w:rPr>
              <w:t>Állomások</w:t>
            </w:r>
            <w:proofErr w:type="spellEnd"/>
          </w:p>
        </w:tc>
      </w:tr>
      <w:tr w:rsidR="00172334" w:rsidRPr="00CE68F9" w:rsidTr="00172334">
        <w:trPr>
          <w:jc w:val="center"/>
        </w:trPr>
        <w:tc>
          <w:tcPr>
            <w:tcW w:w="1129" w:type="dxa"/>
          </w:tcPr>
          <w:p w:rsidR="00CE68F9" w:rsidRPr="00CE68F9" w:rsidRDefault="00CE68F9" w:rsidP="00CE68F9">
            <w:pPr>
              <w:spacing w:before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53" type="#_x0000_t75" style="width:11.35pt;height:11.35pt">
                  <v:imagedata r:id="rId7" o:title="m1"/>
                </v:shape>
              </w:pict>
            </w:r>
          </w:p>
        </w:tc>
        <w:tc>
          <w:tcPr>
            <w:tcW w:w="4535" w:type="dxa"/>
          </w:tcPr>
          <w:p w:rsidR="00CE68F9" w:rsidRPr="00CE68F9" w:rsidRDefault="00CE68F9" w:rsidP="00CE68F9">
            <w:pPr>
              <w:spacing w:before="12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E68F9">
              <w:rPr>
                <w:rFonts w:ascii="Times New Roman" w:hAnsi="Times New Roman" w:cs="Times New Roman"/>
                <w:sz w:val="24"/>
              </w:rPr>
              <w:t>Vörösmarty</w:t>
            </w:r>
            <w:proofErr w:type="spellEnd"/>
            <w:r w:rsidRPr="00CE68F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E68F9">
              <w:rPr>
                <w:rFonts w:ascii="Times New Roman" w:hAnsi="Times New Roman" w:cs="Times New Roman"/>
                <w:sz w:val="24"/>
              </w:rPr>
              <w:t>tér</w:t>
            </w:r>
            <w:proofErr w:type="spellEnd"/>
            <w:r w:rsidRPr="00CE68F9">
              <w:rPr>
                <w:rFonts w:ascii="Times New Roman" w:hAnsi="Times New Roman" w:cs="Times New Roman"/>
                <w:sz w:val="24"/>
              </w:rPr>
              <w:t>—</w:t>
            </w:r>
            <w:proofErr w:type="spellStart"/>
            <w:r w:rsidRPr="00CE68F9">
              <w:rPr>
                <w:rFonts w:ascii="Times New Roman" w:hAnsi="Times New Roman" w:cs="Times New Roman"/>
                <w:sz w:val="24"/>
              </w:rPr>
              <w:t>Mexikói</w:t>
            </w:r>
            <w:proofErr w:type="spellEnd"/>
            <w:r w:rsidRPr="00CE68F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E68F9">
              <w:rPr>
                <w:rFonts w:ascii="Times New Roman" w:hAnsi="Times New Roman" w:cs="Times New Roman"/>
                <w:sz w:val="24"/>
              </w:rPr>
              <w:t>út</w:t>
            </w:r>
            <w:proofErr w:type="spellEnd"/>
          </w:p>
        </w:tc>
        <w:tc>
          <w:tcPr>
            <w:tcW w:w="870" w:type="dxa"/>
          </w:tcPr>
          <w:p w:rsidR="00CE68F9" w:rsidRPr="00CE68F9" w:rsidRDefault="00CE68F9" w:rsidP="00CE68F9">
            <w:pPr>
              <w:spacing w:before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CE68F9">
              <w:rPr>
                <w:rFonts w:ascii="Times New Roman" w:hAnsi="Times New Roman" w:cs="Times New Roman"/>
                <w:sz w:val="24"/>
              </w:rPr>
              <w:t>1896</w:t>
            </w:r>
          </w:p>
        </w:tc>
        <w:tc>
          <w:tcPr>
            <w:tcW w:w="1007" w:type="dxa"/>
          </w:tcPr>
          <w:p w:rsidR="00CE68F9" w:rsidRPr="00CE68F9" w:rsidRDefault="00CE68F9" w:rsidP="00CE68F9">
            <w:pPr>
              <w:spacing w:before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CE68F9">
              <w:rPr>
                <w:rFonts w:ascii="Times New Roman" w:hAnsi="Times New Roman" w:cs="Times New Roman"/>
                <w:sz w:val="24"/>
              </w:rPr>
              <w:t>4,7 km</w:t>
            </w:r>
          </w:p>
        </w:tc>
        <w:tc>
          <w:tcPr>
            <w:tcW w:w="1310" w:type="dxa"/>
          </w:tcPr>
          <w:p w:rsidR="00CE68F9" w:rsidRPr="00CE68F9" w:rsidRDefault="00CE68F9" w:rsidP="00CE68F9">
            <w:pPr>
              <w:spacing w:before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CE68F9"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172334" w:rsidRPr="00CE68F9" w:rsidTr="00172334">
        <w:trPr>
          <w:jc w:val="center"/>
        </w:trPr>
        <w:tc>
          <w:tcPr>
            <w:tcW w:w="1129" w:type="dxa"/>
          </w:tcPr>
          <w:p w:rsidR="00CE68F9" w:rsidRPr="00172334" w:rsidRDefault="00CE68F9" w:rsidP="00CE68F9">
            <w:pPr>
              <w:spacing w:before="120"/>
              <w:jc w:val="center"/>
              <w:rPr>
                <w:rFonts w:ascii="Times New Roman" w:hAnsi="Times New Roman" w:cs="Times New Roman"/>
                <w:color w:val="C7191B"/>
                <w:sz w:val="24"/>
              </w:rPr>
            </w:pPr>
            <w:r w:rsidRPr="00172334">
              <w:rPr>
                <w:rFonts w:ascii="Times New Roman" w:hAnsi="Times New Roman" w:cs="Times New Roman"/>
                <w:color w:val="C7191B"/>
                <w:sz w:val="28"/>
              </w:rPr>
              <w:sym w:font="Wingdings" w:char="F08D"/>
            </w:r>
          </w:p>
        </w:tc>
        <w:tc>
          <w:tcPr>
            <w:tcW w:w="4535" w:type="dxa"/>
          </w:tcPr>
          <w:p w:rsidR="00CE68F9" w:rsidRPr="00CE68F9" w:rsidRDefault="00CE68F9" w:rsidP="00CE68F9">
            <w:pPr>
              <w:spacing w:before="12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E68F9">
              <w:rPr>
                <w:rFonts w:ascii="Times New Roman" w:hAnsi="Times New Roman" w:cs="Times New Roman"/>
                <w:sz w:val="24"/>
              </w:rPr>
              <w:t>Déli</w:t>
            </w:r>
            <w:proofErr w:type="spellEnd"/>
            <w:r w:rsidRPr="00CE68F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E68F9">
              <w:rPr>
                <w:rFonts w:ascii="Times New Roman" w:hAnsi="Times New Roman" w:cs="Times New Roman"/>
                <w:sz w:val="24"/>
              </w:rPr>
              <w:t>pályaudvar</w:t>
            </w:r>
            <w:proofErr w:type="spellEnd"/>
            <w:r w:rsidRPr="00CE68F9">
              <w:rPr>
                <w:rFonts w:ascii="Times New Roman" w:hAnsi="Times New Roman" w:cs="Times New Roman"/>
                <w:sz w:val="24"/>
              </w:rPr>
              <w:t>—</w:t>
            </w:r>
            <w:proofErr w:type="spellStart"/>
            <w:r w:rsidRPr="00CE68F9">
              <w:rPr>
                <w:rFonts w:ascii="Times New Roman" w:hAnsi="Times New Roman" w:cs="Times New Roman"/>
                <w:sz w:val="24"/>
              </w:rPr>
              <w:t>Örs</w:t>
            </w:r>
            <w:proofErr w:type="spellEnd"/>
            <w:r w:rsidRPr="00CE68F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E68F9">
              <w:rPr>
                <w:rFonts w:ascii="Times New Roman" w:hAnsi="Times New Roman" w:cs="Times New Roman"/>
                <w:sz w:val="24"/>
              </w:rPr>
              <w:t>vezér</w:t>
            </w:r>
            <w:proofErr w:type="spellEnd"/>
            <w:r w:rsidRPr="00CE68F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E68F9">
              <w:rPr>
                <w:rFonts w:ascii="Times New Roman" w:hAnsi="Times New Roman" w:cs="Times New Roman"/>
                <w:sz w:val="24"/>
              </w:rPr>
              <w:t>tere</w:t>
            </w:r>
            <w:proofErr w:type="spellEnd"/>
          </w:p>
        </w:tc>
        <w:tc>
          <w:tcPr>
            <w:tcW w:w="870" w:type="dxa"/>
          </w:tcPr>
          <w:p w:rsidR="00CE68F9" w:rsidRPr="00CE68F9" w:rsidRDefault="00CE68F9" w:rsidP="00CE68F9">
            <w:pPr>
              <w:spacing w:before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CE68F9">
              <w:rPr>
                <w:rFonts w:ascii="Times New Roman" w:hAnsi="Times New Roman" w:cs="Times New Roman"/>
                <w:sz w:val="24"/>
              </w:rPr>
              <w:t>1970</w:t>
            </w:r>
          </w:p>
        </w:tc>
        <w:tc>
          <w:tcPr>
            <w:tcW w:w="1007" w:type="dxa"/>
          </w:tcPr>
          <w:p w:rsidR="00CE68F9" w:rsidRPr="00CE68F9" w:rsidRDefault="00CE68F9" w:rsidP="00CE68F9">
            <w:pPr>
              <w:spacing w:before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CE68F9">
              <w:rPr>
                <w:rFonts w:ascii="Times New Roman" w:hAnsi="Times New Roman" w:cs="Times New Roman"/>
                <w:sz w:val="24"/>
              </w:rPr>
              <w:t>10,3 km</w:t>
            </w:r>
          </w:p>
        </w:tc>
        <w:tc>
          <w:tcPr>
            <w:tcW w:w="1310" w:type="dxa"/>
          </w:tcPr>
          <w:p w:rsidR="00CE68F9" w:rsidRPr="00CE68F9" w:rsidRDefault="00CE68F9" w:rsidP="00CE68F9">
            <w:pPr>
              <w:spacing w:before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CE68F9"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172334" w:rsidRPr="00CE68F9" w:rsidTr="00172334">
        <w:trPr>
          <w:jc w:val="center"/>
        </w:trPr>
        <w:tc>
          <w:tcPr>
            <w:tcW w:w="1129" w:type="dxa"/>
          </w:tcPr>
          <w:p w:rsidR="00CE68F9" w:rsidRPr="00172334" w:rsidRDefault="00CE68F9" w:rsidP="00CE68F9">
            <w:pPr>
              <w:spacing w:before="120"/>
              <w:jc w:val="center"/>
              <w:rPr>
                <w:rFonts w:ascii="Times New Roman" w:hAnsi="Times New Roman" w:cs="Times New Roman"/>
                <w:color w:val="005397"/>
                <w:sz w:val="24"/>
              </w:rPr>
            </w:pPr>
            <w:r w:rsidRPr="00172334">
              <w:rPr>
                <w:rFonts w:ascii="Times New Roman" w:hAnsi="Times New Roman" w:cs="Times New Roman"/>
                <w:color w:val="005397"/>
                <w:sz w:val="28"/>
              </w:rPr>
              <w:sym w:font="Wingdings" w:char="F08E"/>
            </w:r>
          </w:p>
        </w:tc>
        <w:tc>
          <w:tcPr>
            <w:tcW w:w="4535" w:type="dxa"/>
          </w:tcPr>
          <w:p w:rsidR="00CE68F9" w:rsidRPr="00CE68F9" w:rsidRDefault="00CE68F9" w:rsidP="00CE68F9">
            <w:pPr>
              <w:spacing w:before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E68F9">
              <w:rPr>
                <w:rFonts w:ascii="Times New Roman" w:hAnsi="Times New Roman" w:cs="Times New Roman"/>
                <w:sz w:val="24"/>
              </w:rPr>
              <w:t>Újpest-Központ</w:t>
            </w:r>
            <w:proofErr w:type="spellEnd"/>
            <w:r w:rsidRPr="00CE68F9">
              <w:rPr>
                <w:rFonts w:ascii="Times New Roman" w:hAnsi="Times New Roman" w:cs="Times New Roman"/>
                <w:sz w:val="24"/>
              </w:rPr>
              <w:t>—</w:t>
            </w:r>
            <w:proofErr w:type="spellStart"/>
            <w:r w:rsidRPr="00CE68F9">
              <w:rPr>
                <w:rFonts w:ascii="Times New Roman" w:hAnsi="Times New Roman" w:cs="Times New Roman"/>
                <w:sz w:val="24"/>
              </w:rPr>
              <w:t>Kőbánya-Kispest</w:t>
            </w:r>
            <w:proofErr w:type="spellEnd"/>
          </w:p>
        </w:tc>
        <w:tc>
          <w:tcPr>
            <w:tcW w:w="870" w:type="dxa"/>
          </w:tcPr>
          <w:p w:rsidR="00CE68F9" w:rsidRPr="00CE68F9" w:rsidRDefault="00CE68F9" w:rsidP="00CE68F9">
            <w:pPr>
              <w:spacing w:before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CE68F9">
              <w:rPr>
                <w:rFonts w:ascii="Times New Roman" w:hAnsi="Times New Roman" w:cs="Times New Roman"/>
                <w:sz w:val="24"/>
              </w:rPr>
              <w:t>1976</w:t>
            </w:r>
          </w:p>
        </w:tc>
        <w:tc>
          <w:tcPr>
            <w:tcW w:w="1007" w:type="dxa"/>
          </w:tcPr>
          <w:p w:rsidR="00CE68F9" w:rsidRPr="00CE68F9" w:rsidRDefault="00CE68F9" w:rsidP="00CE68F9">
            <w:pPr>
              <w:spacing w:before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CE68F9">
              <w:rPr>
                <w:rFonts w:ascii="Times New Roman" w:hAnsi="Times New Roman" w:cs="Times New Roman"/>
                <w:sz w:val="24"/>
              </w:rPr>
              <w:t>16,5 km</w:t>
            </w:r>
          </w:p>
        </w:tc>
        <w:tc>
          <w:tcPr>
            <w:tcW w:w="1310" w:type="dxa"/>
          </w:tcPr>
          <w:p w:rsidR="00CE68F9" w:rsidRPr="00CE68F9" w:rsidRDefault="00CE68F9" w:rsidP="00CE68F9">
            <w:pPr>
              <w:spacing w:before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CE68F9">
              <w:rPr>
                <w:rFonts w:ascii="Times New Roman" w:hAnsi="Times New Roman" w:cs="Times New Roman"/>
                <w:sz w:val="24"/>
              </w:rPr>
              <w:t>20</w:t>
            </w:r>
          </w:p>
        </w:tc>
      </w:tr>
      <w:tr w:rsidR="00172334" w:rsidRPr="003E3A3D" w:rsidTr="00172334">
        <w:trPr>
          <w:jc w:val="center"/>
        </w:trPr>
        <w:tc>
          <w:tcPr>
            <w:tcW w:w="1129" w:type="dxa"/>
          </w:tcPr>
          <w:p w:rsidR="00CE68F9" w:rsidRPr="00172334" w:rsidRDefault="00CE68F9" w:rsidP="00CE68F9">
            <w:pPr>
              <w:spacing w:before="120"/>
              <w:jc w:val="center"/>
              <w:rPr>
                <w:rFonts w:ascii="Times New Roman" w:hAnsi="Times New Roman" w:cs="Times New Roman"/>
                <w:color w:val="41A533"/>
                <w:sz w:val="24"/>
              </w:rPr>
            </w:pPr>
            <w:r w:rsidRPr="00172334">
              <w:rPr>
                <w:rFonts w:ascii="Times New Roman" w:hAnsi="Times New Roman" w:cs="Times New Roman"/>
                <w:color w:val="41A533"/>
                <w:sz w:val="28"/>
              </w:rPr>
              <w:sym w:font="Wingdings" w:char="F08F"/>
            </w:r>
          </w:p>
        </w:tc>
        <w:tc>
          <w:tcPr>
            <w:tcW w:w="4535" w:type="dxa"/>
          </w:tcPr>
          <w:p w:rsidR="00CE68F9" w:rsidRPr="00CE68F9" w:rsidRDefault="00CE68F9" w:rsidP="00CE68F9">
            <w:pPr>
              <w:spacing w:before="12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E68F9">
              <w:rPr>
                <w:rFonts w:ascii="Times New Roman" w:hAnsi="Times New Roman" w:cs="Times New Roman"/>
                <w:sz w:val="24"/>
              </w:rPr>
              <w:t>Kelenföld</w:t>
            </w:r>
            <w:proofErr w:type="spellEnd"/>
            <w:r w:rsidRPr="00CE68F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E68F9">
              <w:rPr>
                <w:rFonts w:ascii="Times New Roman" w:hAnsi="Times New Roman" w:cs="Times New Roman"/>
                <w:sz w:val="24"/>
              </w:rPr>
              <w:t>vasútállomás</w:t>
            </w:r>
            <w:proofErr w:type="spellEnd"/>
            <w:r w:rsidRPr="00CE68F9">
              <w:rPr>
                <w:rFonts w:ascii="Times New Roman" w:hAnsi="Times New Roman" w:cs="Times New Roman"/>
                <w:sz w:val="24"/>
              </w:rPr>
              <w:t>—</w:t>
            </w:r>
            <w:proofErr w:type="spellStart"/>
            <w:r w:rsidRPr="00CE68F9">
              <w:rPr>
                <w:rFonts w:ascii="Times New Roman" w:hAnsi="Times New Roman" w:cs="Times New Roman"/>
                <w:sz w:val="24"/>
              </w:rPr>
              <w:t>Keleti</w:t>
            </w:r>
            <w:proofErr w:type="spellEnd"/>
            <w:r w:rsidRPr="00CE68F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E68F9">
              <w:rPr>
                <w:rFonts w:ascii="Times New Roman" w:hAnsi="Times New Roman" w:cs="Times New Roman"/>
                <w:sz w:val="24"/>
              </w:rPr>
              <w:t>pályaudvar</w:t>
            </w:r>
            <w:proofErr w:type="spellEnd"/>
          </w:p>
        </w:tc>
        <w:tc>
          <w:tcPr>
            <w:tcW w:w="870" w:type="dxa"/>
          </w:tcPr>
          <w:p w:rsidR="00CE68F9" w:rsidRPr="00CE68F9" w:rsidRDefault="00CE68F9" w:rsidP="00CE68F9">
            <w:pPr>
              <w:spacing w:before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CE68F9">
              <w:rPr>
                <w:rFonts w:ascii="Times New Roman" w:hAnsi="Times New Roman" w:cs="Times New Roman"/>
                <w:sz w:val="24"/>
              </w:rPr>
              <w:t>2014</w:t>
            </w:r>
          </w:p>
        </w:tc>
        <w:tc>
          <w:tcPr>
            <w:tcW w:w="1007" w:type="dxa"/>
          </w:tcPr>
          <w:p w:rsidR="00CE68F9" w:rsidRPr="00CE68F9" w:rsidRDefault="00CE68F9" w:rsidP="00CE68F9">
            <w:pPr>
              <w:spacing w:before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CE68F9">
              <w:rPr>
                <w:rFonts w:ascii="Times New Roman" w:hAnsi="Times New Roman" w:cs="Times New Roman"/>
                <w:sz w:val="24"/>
              </w:rPr>
              <w:t>7,4 km</w:t>
            </w:r>
          </w:p>
        </w:tc>
        <w:tc>
          <w:tcPr>
            <w:tcW w:w="1310" w:type="dxa"/>
          </w:tcPr>
          <w:p w:rsidR="00CE68F9" w:rsidRPr="003E3A3D" w:rsidRDefault="00CE68F9" w:rsidP="00CE68F9">
            <w:pPr>
              <w:spacing w:before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CE68F9"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</w:tbl>
    <w:p w:rsidR="003E3A3D" w:rsidRPr="003E3A3D" w:rsidRDefault="003E3A3D" w:rsidP="003E3A3D">
      <w:pPr>
        <w:spacing w:before="240" w:after="120" w:line="240" w:lineRule="auto"/>
        <w:rPr>
          <w:rFonts w:ascii="Arial" w:hAnsi="Arial" w:cs="Arial"/>
          <w:b/>
          <w:sz w:val="28"/>
        </w:rPr>
      </w:pPr>
      <w:r w:rsidRPr="003E3A3D">
        <w:rPr>
          <w:rFonts w:ascii="Arial" w:hAnsi="Arial" w:cs="Arial"/>
          <w:b/>
          <w:sz w:val="28"/>
        </w:rPr>
        <w:t xml:space="preserve">M1-es </w:t>
      </w:r>
      <w:proofErr w:type="spellStart"/>
      <w:r w:rsidRPr="003E3A3D">
        <w:rPr>
          <w:rFonts w:ascii="Arial" w:hAnsi="Arial" w:cs="Arial"/>
          <w:b/>
          <w:sz w:val="28"/>
        </w:rPr>
        <w:t>metró</w:t>
      </w:r>
      <w:proofErr w:type="spellEnd"/>
      <w:r w:rsidRPr="003E3A3D">
        <w:rPr>
          <w:rFonts w:ascii="Arial" w:hAnsi="Arial" w:cs="Arial"/>
          <w:b/>
          <w:sz w:val="28"/>
        </w:rPr>
        <w:t xml:space="preserve"> (</w:t>
      </w:r>
      <w:proofErr w:type="spellStart"/>
      <w:r w:rsidRPr="003E3A3D">
        <w:rPr>
          <w:rFonts w:ascii="Arial" w:hAnsi="Arial" w:cs="Arial"/>
          <w:b/>
          <w:sz w:val="28"/>
        </w:rPr>
        <w:t>Millenniumi</w:t>
      </w:r>
      <w:proofErr w:type="spellEnd"/>
      <w:r w:rsidRPr="003E3A3D">
        <w:rPr>
          <w:rFonts w:ascii="Arial" w:hAnsi="Arial" w:cs="Arial"/>
          <w:b/>
          <w:sz w:val="28"/>
        </w:rPr>
        <w:t xml:space="preserve"> </w:t>
      </w:r>
      <w:proofErr w:type="spellStart"/>
      <w:r w:rsidRPr="003E3A3D">
        <w:rPr>
          <w:rFonts w:ascii="Arial" w:hAnsi="Arial" w:cs="Arial"/>
          <w:b/>
          <w:sz w:val="28"/>
        </w:rPr>
        <w:t>Földalatti</w:t>
      </w:r>
      <w:proofErr w:type="spellEnd"/>
      <w:r w:rsidRPr="003E3A3D">
        <w:rPr>
          <w:rFonts w:ascii="Arial" w:hAnsi="Arial" w:cs="Arial"/>
          <w:b/>
          <w:sz w:val="28"/>
        </w:rPr>
        <w:t xml:space="preserve"> </w:t>
      </w:r>
      <w:proofErr w:type="spellStart"/>
      <w:r w:rsidRPr="003E3A3D">
        <w:rPr>
          <w:rFonts w:ascii="Arial" w:hAnsi="Arial" w:cs="Arial"/>
          <w:b/>
          <w:sz w:val="28"/>
        </w:rPr>
        <w:t>Vasút</w:t>
      </w:r>
      <w:proofErr w:type="spellEnd"/>
      <w:r w:rsidRPr="003E3A3D">
        <w:rPr>
          <w:rFonts w:ascii="Arial" w:hAnsi="Arial" w:cs="Arial"/>
          <w:b/>
          <w:sz w:val="28"/>
        </w:rPr>
        <w:t>; MILLFAV)</w:t>
      </w:r>
    </w:p>
    <w:p w:rsidR="003E3A3D" w:rsidRPr="003E3A3D" w:rsidRDefault="003E3A3D" w:rsidP="00172334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E3A3D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3E3A3D">
        <w:rPr>
          <w:rFonts w:ascii="Times New Roman" w:hAnsi="Times New Roman" w:cs="Times New Roman"/>
          <w:sz w:val="24"/>
        </w:rPr>
        <w:t>kontinens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legelső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elektromos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földalatti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vasútja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1896-ban </w:t>
      </w:r>
      <w:proofErr w:type="spellStart"/>
      <w:r w:rsidRPr="003E3A3D">
        <w:rPr>
          <w:rFonts w:ascii="Times New Roman" w:hAnsi="Times New Roman" w:cs="Times New Roman"/>
          <w:sz w:val="24"/>
        </w:rPr>
        <w:t>építették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világkiállítás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számára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1973-ban </w:t>
      </w:r>
      <w:proofErr w:type="spellStart"/>
      <w:r w:rsidRPr="003E3A3D">
        <w:rPr>
          <w:rFonts w:ascii="Times New Roman" w:hAnsi="Times New Roman" w:cs="Times New Roman"/>
          <w:sz w:val="24"/>
        </w:rPr>
        <w:t>új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szerelvények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érkeztek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vonalra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E3A3D">
        <w:rPr>
          <w:rFonts w:ascii="Times New Roman" w:hAnsi="Times New Roman" w:cs="Times New Roman"/>
          <w:sz w:val="24"/>
        </w:rPr>
        <w:t>és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meghosszabbították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Mexikói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útig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E3A3D">
        <w:rPr>
          <w:rFonts w:ascii="Times New Roman" w:hAnsi="Times New Roman" w:cs="Times New Roman"/>
          <w:sz w:val="24"/>
        </w:rPr>
        <w:t>Rákosrendezőig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való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meghosszabbítása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távlati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tervek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közt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szerepel</w:t>
      </w:r>
      <w:proofErr w:type="spellEnd"/>
      <w:r w:rsidRPr="003E3A3D">
        <w:rPr>
          <w:rFonts w:ascii="Times New Roman" w:hAnsi="Times New Roman" w:cs="Times New Roman"/>
          <w:sz w:val="24"/>
        </w:rPr>
        <w:t>.</w:t>
      </w:r>
    </w:p>
    <w:p w:rsidR="003E3A3D" w:rsidRPr="003E3A3D" w:rsidRDefault="003E3A3D" w:rsidP="00172334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E3A3D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3E3A3D">
        <w:rPr>
          <w:rFonts w:ascii="Times New Roman" w:hAnsi="Times New Roman" w:cs="Times New Roman"/>
          <w:sz w:val="24"/>
        </w:rPr>
        <w:t>Terézváros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fő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útvonalát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a </w:t>
      </w:r>
      <w:proofErr w:type="spellStart"/>
      <w:r w:rsidRPr="003E3A3D">
        <w:rPr>
          <w:rFonts w:ascii="Times New Roman" w:hAnsi="Times New Roman" w:cs="Times New Roman"/>
          <w:sz w:val="24"/>
        </w:rPr>
        <w:t>Sugárutat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1884-re </w:t>
      </w:r>
      <w:proofErr w:type="spellStart"/>
      <w:r w:rsidRPr="003E3A3D">
        <w:rPr>
          <w:rFonts w:ascii="Times New Roman" w:hAnsi="Times New Roman" w:cs="Times New Roman"/>
          <w:sz w:val="24"/>
        </w:rPr>
        <w:t>faburkolattal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látták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el. A </w:t>
      </w:r>
      <w:proofErr w:type="spellStart"/>
      <w:r w:rsidRPr="003E3A3D">
        <w:rPr>
          <w:rFonts w:ascii="Times New Roman" w:hAnsi="Times New Roman" w:cs="Times New Roman"/>
          <w:sz w:val="24"/>
        </w:rPr>
        <w:t>Városliget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felé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rendszeres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omnibusz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járt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de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akkori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ütőéren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a </w:t>
      </w:r>
      <w:proofErr w:type="spellStart"/>
      <w:r w:rsidRPr="003E3A3D">
        <w:rPr>
          <w:rFonts w:ascii="Times New Roman" w:hAnsi="Times New Roman" w:cs="Times New Roman"/>
          <w:sz w:val="24"/>
        </w:rPr>
        <w:t>Király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utcán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közlekedő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villamossal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együtt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is </w:t>
      </w:r>
      <w:proofErr w:type="spellStart"/>
      <w:r w:rsidRPr="003E3A3D">
        <w:rPr>
          <w:rFonts w:ascii="Times New Roman" w:hAnsi="Times New Roman" w:cs="Times New Roman"/>
          <w:sz w:val="24"/>
        </w:rPr>
        <w:t>kevésnek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bizonyult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a </w:t>
      </w:r>
      <w:proofErr w:type="spellStart"/>
      <w:r w:rsidRPr="003E3A3D">
        <w:rPr>
          <w:rFonts w:ascii="Times New Roman" w:hAnsi="Times New Roman" w:cs="Times New Roman"/>
          <w:sz w:val="24"/>
        </w:rPr>
        <w:t>járatok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túlzsúfoltak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voltak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E3A3D">
        <w:rPr>
          <w:rFonts w:ascii="Times New Roman" w:hAnsi="Times New Roman" w:cs="Times New Roman"/>
          <w:sz w:val="24"/>
        </w:rPr>
        <w:t>Tekintettel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közelgő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millenniumi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kiállításra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is – </w:t>
      </w:r>
      <w:proofErr w:type="spellStart"/>
      <w:r w:rsidRPr="003E3A3D">
        <w:rPr>
          <w:rFonts w:ascii="Times New Roman" w:hAnsi="Times New Roman" w:cs="Times New Roman"/>
          <w:sz w:val="24"/>
        </w:rPr>
        <w:t>melyet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Városligetbe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terveztek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–, a </w:t>
      </w:r>
      <w:proofErr w:type="spellStart"/>
      <w:r w:rsidRPr="003E3A3D">
        <w:rPr>
          <w:rFonts w:ascii="Times New Roman" w:hAnsi="Times New Roman" w:cs="Times New Roman"/>
          <w:sz w:val="24"/>
        </w:rPr>
        <w:t>sugárúti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közúti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vasútra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egyre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égetőbb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szükség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volt.</w:t>
      </w:r>
      <w:r w:rsidR="00172334" w:rsidRPr="00172334">
        <w:rPr>
          <w:rFonts w:ascii="Times New Roman" w:hAnsi="Times New Roman" w:cs="Times New Roman"/>
          <w:sz w:val="24"/>
        </w:rPr>
        <w:t xml:space="preserve"> </w:t>
      </w:r>
    </w:p>
    <w:p w:rsidR="003E3A3D" w:rsidRPr="003E3A3D" w:rsidRDefault="00172334" w:rsidP="00172334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hu-HU" w:eastAsia="hu-HU"/>
        </w:rPr>
        <w:drawing>
          <wp:anchor distT="0" distB="0" distL="114300" distR="114300" simplePos="0" relativeHeight="251658240" behindDoc="0" locked="0" layoutInCell="1" allowOverlap="1" wp14:anchorId="21D2954B" wp14:editId="26B627D4">
            <wp:simplePos x="0" y="0"/>
            <wp:positionH relativeFrom="margin">
              <wp:align>right</wp:align>
            </wp:positionH>
            <wp:positionV relativeFrom="paragraph">
              <wp:posOffset>87630</wp:posOffset>
            </wp:positionV>
            <wp:extent cx="2880000" cy="2282924"/>
            <wp:effectExtent l="0" t="0" r="0" b="3175"/>
            <wp:wrapThrough wrapText="bothSides">
              <wp:wrapPolygon edited="0">
                <wp:start x="0" y="0"/>
                <wp:lineTo x="0" y="21450"/>
                <wp:lineTo x="21433" y="21450"/>
                <wp:lineTo x="21433" y="0"/>
                <wp:lineTo x="0" y="0"/>
              </wp:wrapPolygon>
            </wp:wrapThrough>
            <wp:docPr id="10" name="Kép 10" descr="C:\Users\sdaniel\AppData\Local\Microsoft\Windows\INetCache\Content.Word\m1_hosokte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sdaniel\AppData\Local\Microsoft\Windows\INetCache\Content.Word\m1_hosokte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28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F825F3" wp14:editId="15D4BCD6">
                <wp:simplePos x="0" y="0"/>
                <wp:positionH relativeFrom="column">
                  <wp:posOffset>3332480</wp:posOffset>
                </wp:positionH>
                <wp:positionV relativeFrom="paragraph">
                  <wp:posOffset>2029460</wp:posOffset>
                </wp:positionV>
                <wp:extent cx="2838450" cy="635"/>
                <wp:effectExtent l="0" t="0" r="0" b="0"/>
                <wp:wrapThrough wrapText="bothSides">
                  <wp:wrapPolygon edited="0">
                    <wp:start x="0" y="0"/>
                    <wp:lineTo x="0" y="20858"/>
                    <wp:lineTo x="21455" y="20858"/>
                    <wp:lineTo x="21455" y="0"/>
                    <wp:lineTo x="0" y="0"/>
                  </wp:wrapPolygon>
                </wp:wrapThrough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72334" w:rsidRPr="00172334" w:rsidRDefault="00172334" w:rsidP="00172334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</w:rPr>
                            </w:pPr>
                            <w:r w:rsidRPr="00172334">
                              <w:rPr>
                                <w:noProof/>
                                <w:sz w:val="20"/>
                              </w:rPr>
                              <w:t xml:space="preserve">A Millenniumi Földalatti vasút felszíni szakasza a Hősök terénél, amit 1973-ban </w:t>
                            </w:r>
                            <w:proofErr w:type="spellStart"/>
                            <w:r w:rsidRPr="00172334">
                              <w:rPr>
                                <w:sz w:val="20"/>
                              </w:rPr>
                              <w:t>felszámoltak</w:t>
                            </w:r>
                            <w:proofErr w:type="spellEnd"/>
                            <w:r w:rsidRPr="00172334">
                              <w:rPr>
                                <w:noProof/>
                                <w:sz w:val="20"/>
                              </w:rPr>
                              <w:t>, hogy Zugló felé továbbítsák a vonalat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F825F3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262.4pt;margin-top:159.8pt;width:223.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PlBNAIAAGEEAAAOAAAAZHJzL2Uyb0RvYy54bWysVNtuGjEQfa/Uf7D8XhZIE0WIJaJEVJVQ&#10;EolUeTZeL2vJ9rhjwy58WH+gP9bxXkib9qnqi5mdOR77nDNmftdYw44KgwaX88lozJlyEgrt9jn/&#10;+rz+cMtZiMIVwoBTOT+pwO8W79/Naz9TU6jAFAoZNXFhVvucVzH6WZYFWSkrwgi8clQsAa2I9In7&#10;rEBRU3drsul4fJPVgIVHkCoEyt53Rb5o+5elkvGxLIOKzOSc7hbbFdt1l9ZsMRezPQpfadlfQ/zD&#10;LazQjg69tLoXUbAD6j9aWS0RApRxJMFmUJZaqpYDsZmM37DZVsKrlguJE/xFpvD/2sqH4xMyXZB3&#10;nDlhyaLt+cf3o9oXsIMzmySFah9mBNx6gsbmEzQJ3ecDJRPxpkSbfokSozppfbroq5rIJCWnt1e3&#10;H6+pJKl2c3WdemSvWz2G+FmBZSnIOZJ5rabiuAmxgw6QdFIAo4u1NiZ9pMLKIDsKMrqudFR9899Q&#10;xiWsg7Sra5gyWeLX8UhRbHZNT24HxYk4I3RzE7xcazpoI0J8EkiDQlxo+OMjLaWBOufQR5xVgOe/&#10;5ROe/KMqZzUNXs7Dt4NAxZn54sjZNKVDgEOwGwJ3sCsgiuQW3aYNaQNGM4Qlgn2hN7FMp1BJOEln&#10;5TwO4Sp2409vSqrlsgXRLHoRN27rZWo9CPrcvAj0vR2RXHyAYSTF7I0rHbb1xS8PkSRuLUuCdir2&#10;OtMct6b3by49lF+/W9TrP8PiJwAAAP//AwBQSwMEFAAGAAgAAAAhAHbcMH/hAAAACwEAAA8AAABk&#10;cnMvZG93bnJldi54bWxMjz1PwzAQhnck/oN1SCyIOmlDSkOcqqpggKUidGFzYzcOxOfIdtrw7zlY&#10;YHw/9N5z5XqyPTtpHzqHAtJZAkxj41SHrYD929PtPbAQJSrZO9QCvnSAdXV5UcpCuTO+6lMdW0Yj&#10;GAopwMQ4FJyHxmgrw8wNGik7Om9lJOlbrrw807jt+TxJcm5lh3TByEFvjW4+69EK2GXvO3MzHh9f&#10;NtnCP+/Hbf7R1kJcX02bB2BRT/GvDD/4hA4VMR3ciCqwXsDdPCP0KGCRrnJg1FgtU3IOv84SeFXy&#10;/z9U3wAAAP//AwBQSwECLQAUAAYACAAAACEAtoM4kv4AAADhAQAAEwAAAAAAAAAAAAAAAAAAAAAA&#10;W0NvbnRlbnRfVHlwZXNdLnhtbFBLAQItABQABgAIAAAAIQA4/SH/1gAAAJQBAAALAAAAAAAAAAAA&#10;AAAAAC8BAABfcmVscy8ucmVsc1BLAQItABQABgAIAAAAIQBaqPlBNAIAAGEEAAAOAAAAAAAAAAAA&#10;AAAAAC4CAABkcnMvZTJvRG9jLnhtbFBLAQItABQABgAIAAAAIQB23DB/4QAAAAsBAAAPAAAAAAAA&#10;AAAAAAAAAI4EAABkcnMvZG93bnJldi54bWxQSwUGAAAAAAQABADzAAAAnAUAAAAA&#10;" stroked="f">
                <v:textbox style="mso-fit-shape-to-text:t" inset="0,0,0,0">
                  <w:txbxContent>
                    <w:p w:rsidR="00172334" w:rsidRPr="00172334" w:rsidRDefault="00172334" w:rsidP="00172334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</w:rPr>
                      </w:pPr>
                      <w:r w:rsidRPr="00172334">
                        <w:rPr>
                          <w:noProof/>
                          <w:sz w:val="20"/>
                        </w:rPr>
                        <w:t xml:space="preserve">A Millenniumi Földalatti vasút felszíni szakasza a Hősök terénél, amit 1973-ban </w:t>
                      </w:r>
                      <w:proofErr w:type="spellStart"/>
                      <w:r w:rsidRPr="00172334">
                        <w:rPr>
                          <w:sz w:val="20"/>
                        </w:rPr>
                        <w:t>felszámoltak</w:t>
                      </w:r>
                      <w:proofErr w:type="spellEnd"/>
                      <w:r w:rsidRPr="00172334">
                        <w:rPr>
                          <w:noProof/>
                          <w:sz w:val="20"/>
                        </w:rPr>
                        <w:t>, hogy Zugló felé továbbítsák a vonalat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E3A3D" w:rsidRPr="003E3A3D">
        <w:rPr>
          <w:rFonts w:ascii="Times New Roman" w:hAnsi="Times New Roman" w:cs="Times New Roman"/>
          <w:sz w:val="24"/>
        </w:rPr>
        <w:t xml:space="preserve">A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Budapesti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Villamos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Városi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Vasút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(BVVV)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vezérigazgatója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Balázs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Mór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londoni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tapasztalatai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alapján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foglalkozott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egy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pesti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felszín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alatti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vasút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gondolatával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Legnagyobb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riválisával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, a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Budapesti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Közúti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Vaspálya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Társasággal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(BKVT)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együtt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pályáztak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az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Andrássy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Sugár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úton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építendő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felszíni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vasútra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melyet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hatóságok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— a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korábbi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véleményüknek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megfelelően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—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elutasítottak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>: „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az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Andrássy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úton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nem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építhető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közúti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vasút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”. A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két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cég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azonban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előzőleg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megállapodást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kötött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amennyiben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felszíni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terveket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elutasítják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melyre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joggal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számíthattak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),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földalatti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vasút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építését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kezdeményezik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. A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terveket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a Siemens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és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Halske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cég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készítette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. A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fennmaradt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látványtervek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szerint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lastRenderedPageBreak/>
        <w:t>városligeti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fürdőtől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Vigadóig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egyajtós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, de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háromosztatú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szerelvények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közlekedtek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volna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; a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középső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utastér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bal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oldalán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külön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fülkét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szántak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dohányos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férfiaknak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jobb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oldalán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pedig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nőknek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Az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ajtók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önműködően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, a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vezető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által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irányítva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nyíltak-zártak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volna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és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automatákból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árusították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volna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jegyeket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>.</w:t>
      </w:r>
    </w:p>
    <w:p w:rsidR="003E3A3D" w:rsidRPr="003E3A3D" w:rsidRDefault="003E3A3D" w:rsidP="003E3A3D">
      <w:pPr>
        <w:spacing w:before="120"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engedélyt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megkapták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E3A3D">
        <w:rPr>
          <w:rFonts w:ascii="Times New Roman" w:hAnsi="Times New Roman" w:cs="Times New Roman"/>
          <w:sz w:val="24"/>
        </w:rPr>
        <w:t>sőt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90 </w:t>
      </w:r>
      <w:proofErr w:type="spellStart"/>
      <w:r w:rsidRPr="003E3A3D">
        <w:rPr>
          <w:rFonts w:ascii="Times New Roman" w:hAnsi="Times New Roman" w:cs="Times New Roman"/>
          <w:sz w:val="24"/>
        </w:rPr>
        <w:t>éves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engedélyidőt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15 </w:t>
      </w:r>
      <w:proofErr w:type="spellStart"/>
      <w:r w:rsidRPr="003E3A3D">
        <w:rPr>
          <w:rFonts w:ascii="Times New Roman" w:hAnsi="Times New Roman" w:cs="Times New Roman"/>
          <w:sz w:val="24"/>
        </w:rPr>
        <w:t>éves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adókedvezményt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és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5 </w:t>
      </w:r>
      <w:proofErr w:type="spellStart"/>
      <w:r w:rsidRPr="003E3A3D">
        <w:rPr>
          <w:rFonts w:ascii="Times New Roman" w:hAnsi="Times New Roman" w:cs="Times New Roman"/>
          <w:sz w:val="24"/>
        </w:rPr>
        <w:t>évre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menetjegyek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utáni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illetékbélyeg-átalányt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kaptak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E3A3D">
        <w:rPr>
          <w:rFonts w:ascii="Times New Roman" w:hAnsi="Times New Roman" w:cs="Times New Roman"/>
          <w:sz w:val="24"/>
        </w:rPr>
        <w:t>Cserébe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viszont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Ezredévi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Kiállítás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megnyitásáig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el </w:t>
      </w:r>
      <w:proofErr w:type="spellStart"/>
      <w:r w:rsidRPr="003E3A3D">
        <w:rPr>
          <w:rFonts w:ascii="Times New Roman" w:hAnsi="Times New Roman" w:cs="Times New Roman"/>
          <w:sz w:val="24"/>
        </w:rPr>
        <w:t>kellett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készülnie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vasútnak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engedély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megadásától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21 </w:t>
      </w:r>
      <w:proofErr w:type="spellStart"/>
      <w:r w:rsidRPr="003E3A3D">
        <w:rPr>
          <w:rFonts w:ascii="Times New Roman" w:hAnsi="Times New Roman" w:cs="Times New Roman"/>
          <w:sz w:val="24"/>
        </w:rPr>
        <w:t>hónap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volt </w:t>
      </w:r>
      <w:proofErr w:type="spellStart"/>
      <w:r w:rsidRPr="003E3A3D">
        <w:rPr>
          <w:rFonts w:ascii="Times New Roman" w:hAnsi="Times New Roman" w:cs="Times New Roman"/>
          <w:sz w:val="24"/>
        </w:rPr>
        <w:t>hátra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Kiállítás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megnyitójáig</w:t>
      </w:r>
      <w:proofErr w:type="spellEnd"/>
      <w:r w:rsidRPr="003E3A3D">
        <w:rPr>
          <w:rFonts w:ascii="Times New Roman" w:hAnsi="Times New Roman" w:cs="Times New Roman"/>
          <w:sz w:val="24"/>
        </w:rPr>
        <w:t>.</w:t>
      </w:r>
    </w:p>
    <w:p w:rsidR="003E3A3D" w:rsidRPr="003E3A3D" w:rsidRDefault="003E3A3D" w:rsidP="003E3A3D">
      <w:pPr>
        <w:spacing w:before="120"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első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budapesti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metróvonalat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1896. </w:t>
      </w:r>
      <w:proofErr w:type="spellStart"/>
      <w:r w:rsidRPr="003E3A3D">
        <w:rPr>
          <w:rFonts w:ascii="Times New Roman" w:hAnsi="Times New Roman" w:cs="Times New Roman"/>
          <w:sz w:val="24"/>
        </w:rPr>
        <w:t>április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11-én </w:t>
      </w:r>
      <w:proofErr w:type="spellStart"/>
      <w:r w:rsidRPr="003E3A3D">
        <w:rPr>
          <w:rFonts w:ascii="Times New Roman" w:hAnsi="Times New Roman" w:cs="Times New Roman"/>
          <w:sz w:val="24"/>
        </w:rPr>
        <w:t>adták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át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E3A3D">
        <w:rPr>
          <w:rFonts w:ascii="Times New Roman" w:hAnsi="Times New Roman" w:cs="Times New Roman"/>
          <w:sz w:val="24"/>
        </w:rPr>
        <w:t>Ez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volt </w:t>
      </w:r>
      <w:proofErr w:type="spellStart"/>
      <w:r w:rsidRPr="003E3A3D">
        <w:rPr>
          <w:rFonts w:ascii="Times New Roman" w:hAnsi="Times New Roman" w:cs="Times New Roman"/>
          <w:sz w:val="24"/>
        </w:rPr>
        <w:t>Millenniumi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Földalatti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Vasút</w:t>
      </w:r>
      <w:proofErr w:type="spellEnd"/>
      <w:r w:rsidRPr="003E3A3D">
        <w:rPr>
          <w:rFonts w:ascii="Times New Roman" w:hAnsi="Times New Roman" w:cs="Times New Roman"/>
          <w:sz w:val="24"/>
        </w:rPr>
        <w:t>.</w:t>
      </w:r>
    </w:p>
    <w:p w:rsidR="003E3A3D" w:rsidRPr="003E3A3D" w:rsidRDefault="003E3A3D" w:rsidP="003E3A3D">
      <w:pPr>
        <w:spacing w:before="240" w:after="120" w:line="240" w:lineRule="auto"/>
        <w:rPr>
          <w:rFonts w:ascii="Arial" w:hAnsi="Arial" w:cs="Arial"/>
          <w:b/>
          <w:sz w:val="28"/>
        </w:rPr>
      </w:pPr>
      <w:r w:rsidRPr="003E3A3D">
        <w:rPr>
          <w:rFonts w:ascii="Arial" w:hAnsi="Arial" w:cs="Arial"/>
          <w:b/>
          <w:sz w:val="28"/>
        </w:rPr>
        <w:t xml:space="preserve">M2-es </w:t>
      </w:r>
      <w:proofErr w:type="spellStart"/>
      <w:r w:rsidRPr="003E3A3D">
        <w:rPr>
          <w:rFonts w:ascii="Arial" w:hAnsi="Arial" w:cs="Arial"/>
          <w:b/>
          <w:sz w:val="28"/>
        </w:rPr>
        <w:t>metró</w:t>
      </w:r>
      <w:proofErr w:type="spellEnd"/>
    </w:p>
    <w:p w:rsidR="003E3A3D" w:rsidRPr="003E3A3D" w:rsidRDefault="003E3A3D" w:rsidP="003E3A3D">
      <w:pPr>
        <w:spacing w:before="120" w:after="0" w:line="240" w:lineRule="auto"/>
        <w:rPr>
          <w:rFonts w:ascii="Times New Roman" w:hAnsi="Times New Roman" w:cs="Times New Roman"/>
          <w:sz w:val="24"/>
        </w:rPr>
      </w:pPr>
      <w:r w:rsidRPr="003E3A3D">
        <w:rPr>
          <w:rFonts w:ascii="Times New Roman" w:hAnsi="Times New Roman" w:cs="Times New Roman"/>
          <w:sz w:val="24"/>
        </w:rPr>
        <w:t xml:space="preserve">A 3 </w:t>
      </w:r>
      <w:proofErr w:type="spellStart"/>
      <w:r w:rsidRPr="003E3A3D">
        <w:rPr>
          <w:rFonts w:ascii="Times New Roman" w:hAnsi="Times New Roman" w:cs="Times New Roman"/>
          <w:sz w:val="24"/>
        </w:rPr>
        <w:t>éves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terv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sikere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érlelte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meg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ország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vezető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szerveinek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döntését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E3A3D">
        <w:rPr>
          <w:rFonts w:ascii="Times New Roman" w:hAnsi="Times New Roman" w:cs="Times New Roman"/>
          <w:sz w:val="24"/>
        </w:rPr>
        <w:t>hogy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Budapesten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proofErr w:type="spellStart"/>
      <w:r w:rsidRPr="003E3A3D">
        <w:rPr>
          <w:rFonts w:ascii="Times New Roman" w:hAnsi="Times New Roman" w:cs="Times New Roman"/>
          <w:sz w:val="24"/>
        </w:rPr>
        <w:t>föld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alatti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gyorsvasutat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kell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építeni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1949-ben </w:t>
      </w:r>
      <w:proofErr w:type="spellStart"/>
      <w:r w:rsidRPr="003E3A3D">
        <w:rPr>
          <w:rFonts w:ascii="Times New Roman" w:hAnsi="Times New Roman" w:cs="Times New Roman"/>
          <w:sz w:val="24"/>
        </w:rPr>
        <w:t>megkezdődött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metró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törzshálózatának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E3A3D">
        <w:rPr>
          <w:rFonts w:ascii="Times New Roman" w:hAnsi="Times New Roman" w:cs="Times New Roman"/>
          <w:sz w:val="24"/>
        </w:rPr>
        <w:t>illetve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első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vonalának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tervezése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A </w:t>
      </w:r>
      <w:proofErr w:type="spellStart"/>
      <w:r w:rsidRPr="003E3A3D">
        <w:rPr>
          <w:rFonts w:ascii="Times New Roman" w:hAnsi="Times New Roman" w:cs="Times New Roman"/>
          <w:sz w:val="24"/>
        </w:rPr>
        <w:t>budapesti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metróhálózat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építését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1950. </w:t>
      </w:r>
      <w:proofErr w:type="spellStart"/>
      <w:r w:rsidRPr="003E3A3D">
        <w:rPr>
          <w:rFonts w:ascii="Times New Roman" w:hAnsi="Times New Roman" w:cs="Times New Roman"/>
          <w:sz w:val="24"/>
        </w:rPr>
        <w:t>szeptember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17-i </w:t>
      </w:r>
      <w:proofErr w:type="spellStart"/>
      <w:r w:rsidRPr="003E3A3D">
        <w:rPr>
          <w:rFonts w:ascii="Times New Roman" w:hAnsi="Times New Roman" w:cs="Times New Roman"/>
          <w:sz w:val="24"/>
        </w:rPr>
        <w:t>minisztertanácsi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határozattal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rendelték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el. A </w:t>
      </w:r>
      <w:proofErr w:type="spellStart"/>
      <w:r w:rsidRPr="003E3A3D">
        <w:rPr>
          <w:rFonts w:ascii="Times New Roman" w:hAnsi="Times New Roman" w:cs="Times New Roman"/>
          <w:sz w:val="24"/>
        </w:rPr>
        <w:t>tervek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szerint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metró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Népstadion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E3A3D">
        <w:rPr>
          <w:rFonts w:ascii="Times New Roman" w:hAnsi="Times New Roman" w:cs="Times New Roman"/>
          <w:sz w:val="24"/>
        </w:rPr>
        <w:t>Puskás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Ferenc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Stadion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3E3A3D">
        <w:rPr>
          <w:rFonts w:ascii="Times New Roman" w:hAnsi="Times New Roman" w:cs="Times New Roman"/>
          <w:sz w:val="24"/>
        </w:rPr>
        <w:t>és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Déli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pályaudvar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állomás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között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közlekedett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volna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A </w:t>
      </w:r>
      <w:proofErr w:type="spellStart"/>
      <w:r w:rsidRPr="003E3A3D">
        <w:rPr>
          <w:rFonts w:ascii="Times New Roman" w:hAnsi="Times New Roman" w:cs="Times New Roman"/>
          <w:sz w:val="24"/>
        </w:rPr>
        <w:t>Népstadionnál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akartak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közös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végállomást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kialakítani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gödöllői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HÉV-</w:t>
      </w:r>
      <w:proofErr w:type="spellStart"/>
      <w:r w:rsidRPr="003E3A3D">
        <w:rPr>
          <w:rFonts w:ascii="Times New Roman" w:hAnsi="Times New Roman" w:cs="Times New Roman"/>
          <w:sz w:val="24"/>
        </w:rPr>
        <w:t>vel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E3A3D">
        <w:rPr>
          <w:rFonts w:ascii="Times New Roman" w:hAnsi="Times New Roman" w:cs="Times New Roman"/>
          <w:sz w:val="24"/>
        </w:rPr>
        <w:t>amelynek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nyomai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mai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napig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láthatók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(4 </w:t>
      </w:r>
      <w:proofErr w:type="spellStart"/>
      <w:r w:rsidRPr="003E3A3D">
        <w:rPr>
          <w:rFonts w:ascii="Times New Roman" w:hAnsi="Times New Roman" w:cs="Times New Roman"/>
          <w:sz w:val="24"/>
        </w:rPr>
        <w:t>vágány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állomáson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állomás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két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kupolás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épülettel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volt </w:t>
      </w:r>
      <w:proofErr w:type="spellStart"/>
      <w:r w:rsidRPr="003E3A3D">
        <w:rPr>
          <w:rFonts w:ascii="Times New Roman" w:hAnsi="Times New Roman" w:cs="Times New Roman"/>
          <w:sz w:val="24"/>
        </w:rPr>
        <w:t>lefedve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E3A3D">
        <w:rPr>
          <w:rFonts w:ascii="Times New Roman" w:hAnsi="Times New Roman" w:cs="Times New Roman"/>
          <w:sz w:val="24"/>
        </w:rPr>
        <w:t>amit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később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lebontottak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Ma a BKV </w:t>
      </w:r>
      <w:proofErr w:type="spellStart"/>
      <w:r w:rsidRPr="003E3A3D">
        <w:rPr>
          <w:rFonts w:ascii="Times New Roman" w:hAnsi="Times New Roman" w:cs="Times New Roman"/>
          <w:sz w:val="24"/>
        </w:rPr>
        <w:t>metró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HÉV </w:t>
      </w:r>
      <w:proofErr w:type="spellStart"/>
      <w:r w:rsidRPr="003E3A3D">
        <w:rPr>
          <w:rFonts w:ascii="Times New Roman" w:hAnsi="Times New Roman" w:cs="Times New Roman"/>
          <w:sz w:val="24"/>
        </w:rPr>
        <w:t>és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villamos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üzemigazgatósága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található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állomás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felett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állomás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négy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vágányát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később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egy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lehetséges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új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szárnyvonalhoz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hasznosították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volna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korabeli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tervek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szerint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E3A3D">
        <w:rPr>
          <w:rFonts w:ascii="Times New Roman" w:hAnsi="Times New Roman" w:cs="Times New Roman"/>
          <w:sz w:val="24"/>
        </w:rPr>
        <w:t>Ez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szárnyvonal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Kőbánya-Felső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E3A3D">
        <w:rPr>
          <w:rFonts w:ascii="Times New Roman" w:hAnsi="Times New Roman" w:cs="Times New Roman"/>
          <w:sz w:val="24"/>
        </w:rPr>
        <w:t>Kőbánya-Alsó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és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Zalka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Máté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tér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(ma: </w:t>
      </w:r>
      <w:proofErr w:type="spellStart"/>
      <w:r w:rsidRPr="003E3A3D">
        <w:rPr>
          <w:rFonts w:ascii="Times New Roman" w:hAnsi="Times New Roman" w:cs="Times New Roman"/>
          <w:sz w:val="24"/>
        </w:rPr>
        <w:t>Liget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tér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3E3A3D">
        <w:rPr>
          <w:rFonts w:ascii="Times New Roman" w:hAnsi="Times New Roman" w:cs="Times New Roman"/>
          <w:sz w:val="24"/>
        </w:rPr>
        <w:t>állomásokat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tartalmazta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volna</w:t>
      </w:r>
      <w:proofErr w:type="spellEnd"/>
      <w:r w:rsidRPr="003E3A3D">
        <w:rPr>
          <w:rFonts w:ascii="Times New Roman" w:hAnsi="Times New Roman" w:cs="Times New Roman"/>
          <w:sz w:val="24"/>
        </w:rPr>
        <w:t>.</w:t>
      </w:r>
    </w:p>
    <w:p w:rsidR="003E3A3D" w:rsidRPr="003E3A3D" w:rsidRDefault="009A546C" w:rsidP="003E3A3D">
      <w:pPr>
        <w:spacing w:before="120" w:after="0"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pict>
          <v:shape id="_x0000_s1026" type="#_x0000_t75" style="position:absolute;margin-left:260.8pt;margin-top:2.8pt;width:226.75pt;height:204.1pt;z-index:-251654144;mso-position-horizontal-relative:text;mso-position-vertical-relative:text;mso-width-relative:page;mso-height-relative:page" wrapcoords="-43 0 -43 21552 21600 21552 21600 0 -43 0">
            <v:imagedata r:id="rId9" o:title="m2_blaha"/>
            <w10:wrap type="tight"/>
          </v:shape>
        </w:pict>
      </w:r>
      <w:r w:rsidR="003E3A3D" w:rsidRPr="003E3A3D">
        <w:rPr>
          <w:rFonts w:ascii="Times New Roman" w:hAnsi="Times New Roman" w:cs="Times New Roman"/>
          <w:sz w:val="24"/>
        </w:rPr>
        <w:t xml:space="preserve">**A 2-es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metró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építése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Blaha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Lujza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A3D" w:rsidRPr="003E3A3D">
        <w:rPr>
          <w:rFonts w:ascii="Times New Roman" w:hAnsi="Times New Roman" w:cs="Times New Roman"/>
          <w:sz w:val="24"/>
        </w:rPr>
        <w:t>térnél</w:t>
      </w:r>
      <w:proofErr w:type="spellEnd"/>
      <w:r w:rsidR="003E3A3D" w:rsidRPr="003E3A3D">
        <w:rPr>
          <w:rFonts w:ascii="Times New Roman" w:hAnsi="Times New Roman" w:cs="Times New Roman"/>
          <w:sz w:val="24"/>
        </w:rPr>
        <w:t>**</w:t>
      </w:r>
    </w:p>
    <w:p w:rsidR="003E3A3D" w:rsidRPr="003E3A3D" w:rsidRDefault="003E3A3D" w:rsidP="003E3A3D">
      <w:pPr>
        <w:spacing w:before="120" w:after="0" w:line="240" w:lineRule="auto"/>
        <w:rPr>
          <w:rFonts w:ascii="Times New Roman" w:hAnsi="Times New Roman" w:cs="Times New Roman"/>
          <w:sz w:val="24"/>
        </w:rPr>
      </w:pPr>
      <w:r w:rsidRPr="003E3A3D">
        <w:rPr>
          <w:rFonts w:ascii="Times New Roman" w:hAnsi="Times New Roman" w:cs="Times New Roman"/>
          <w:sz w:val="24"/>
        </w:rPr>
        <w:t xml:space="preserve">1954—55-re </w:t>
      </w:r>
      <w:proofErr w:type="spellStart"/>
      <w:r w:rsidRPr="003E3A3D">
        <w:rPr>
          <w:rFonts w:ascii="Times New Roman" w:hAnsi="Times New Roman" w:cs="Times New Roman"/>
          <w:sz w:val="24"/>
        </w:rPr>
        <w:t>kellett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volna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elkészülnie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teljes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vonalnak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de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1950-ben </w:t>
      </w:r>
      <w:proofErr w:type="spellStart"/>
      <w:r w:rsidRPr="003E3A3D">
        <w:rPr>
          <w:rFonts w:ascii="Times New Roman" w:hAnsi="Times New Roman" w:cs="Times New Roman"/>
          <w:sz w:val="24"/>
        </w:rPr>
        <w:t>nagy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erőkkel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megindított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építkezést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3E3A3D">
        <w:rPr>
          <w:rFonts w:ascii="Times New Roman" w:hAnsi="Times New Roman" w:cs="Times New Roman"/>
          <w:sz w:val="24"/>
        </w:rPr>
        <w:t>és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féléves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munka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után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más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nagy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beruházásokkal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együtt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le </w:t>
      </w:r>
      <w:proofErr w:type="spellStart"/>
      <w:r w:rsidRPr="003E3A3D">
        <w:rPr>
          <w:rFonts w:ascii="Times New Roman" w:hAnsi="Times New Roman" w:cs="Times New Roman"/>
          <w:sz w:val="24"/>
        </w:rPr>
        <w:t>kellett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állítani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1954-től </w:t>
      </w:r>
      <w:proofErr w:type="spellStart"/>
      <w:r w:rsidRPr="003E3A3D">
        <w:rPr>
          <w:rFonts w:ascii="Times New Roman" w:hAnsi="Times New Roman" w:cs="Times New Roman"/>
          <w:sz w:val="24"/>
        </w:rPr>
        <w:t>egészen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1962-ig a </w:t>
      </w:r>
      <w:proofErr w:type="spellStart"/>
      <w:r w:rsidRPr="003E3A3D">
        <w:rPr>
          <w:rFonts w:ascii="Times New Roman" w:hAnsi="Times New Roman" w:cs="Times New Roman"/>
          <w:sz w:val="24"/>
        </w:rPr>
        <w:t>metró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építése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szünetelt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s </w:t>
      </w:r>
      <w:proofErr w:type="spellStart"/>
      <w:r w:rsidRPr="003E3A3D">
        <w:rPr>
          <w:rFonts w:ascii="Times New Roman" w:hAnsi="Times New Roman" w:cs="Times New Roman"/>
          <w:sz w:val="24"/>
        </w:rPr>
        <w:t>csak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állagmegőrző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munkákat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végezték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el.</w:t>
      </w:r>
    </w:p>
    <w:p w:rsidR="003E3A3D" w:rsidRPr="003E3A3D" w:rsidRDefault="003E3A3D" w:rsidP="003E3A3D">
      <w:pPr>
        <w:spacing w:before="120"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1963. </w:t>
      </w:r>
      <w:proofErr w:type="spellStart"/>
      <w:r w:rsidRPr="003E3A3D">
        <w:rPr>
          <w:rFonts w:ascii="Times New Roman" w:hAnsi="Times New Roman" w:cs="Times New Roman"/>
          <w:sz w:val="24"/>
        </w:rPr>
        <w:t>november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14-én </w:t>
      </w:r>
      <w:proofErr w:type="spellStart"/>
      <w:r w:rsidRPr="003E3A3D">
        <w:rPr>
          <w:rFonts w:ascii="Times New Roman" w:hAnsi="Times New Roman" w:cs="Times New Roman"/>
          <w:sz w:val="24"/>
        </w:rPr>
        <w:t>hozott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kormányhatározat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rendelte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el a </w:t>
      </w:r>
      <w:proofErr w:type="spellStart"/>
      <w:r w:rsidRPr="003E3A3D">
        <w:rPr>
          <w:rFonts w:ascii="Times New Roman" w:hAnsi="Times New Roman" w:cs="Times New Roman"/>
          <w:sz w:val="24"/>
        </w:rPr>
        <w:t>továbbépítést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a </w:t>
      </w:r>
      <w:proofErr w:type="spellStart"/>
      <w:r w:rsidRPr="003E3A3D">
        <w:rPr>
          <w:rFonts w:ascii="Times New Roman" w:hAnsi="Times New Roman" w:cs="Times New Roman"/>
          <w:sz w:val="24"/>
        </w:rPr>
        <w:t>határidőket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1970. </w:t>
      </w:r>
      <w:proofErr w:type="spellStart"/>
      <w:r w:rsidRPr="003E3A3D">
        <w:rPr>
          <w:rFonts w:ascii="Times New Roman" w:hAnsi="Times New Roman" w:cs="Times New Roman"/>
          <w:sz w:val="24"/>
        </w:rPr>
        <w:t>december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31-ben, a </w:t>
      </w:r>
      <w:proofErr w:type="spellStart"/>
      <w:r w:rsidRPr="003E3A3D">
        <w:rPr>
          <w:rFonts w:ascii="Times New Roman" w:hAnsi="Times New Roman" w:cs="Times New Roman"/>
          <w:sz w:val="24"/>
        </w:rPr>
        <w:t>teljes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vonalra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1973. </w:t>
      </w:r>
      <w:proofErr w:type="spellStart"/>
      <w:r w:rsidRPr="003E3A3D">
        <w:rPr>
          <w:rFonts w:ascii="Times New Roman" w:hAnsi="Times New Roman" w:cs="Times New Roman"/>
          <w:sz w:val="24"/>
        </w:rPr>
        <w:t>december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31-ben </w:t>
      </w:r>
      <w:proofErr w:type="spellStart"/>
      <w:r w:rsidRPr="003E3A3D">
        <w:rPr>
          <w:rFonts w:ascii="Times New Roman" w:hAnsi="Times New Roman" w:cs="Times New Roman"/>
          <w:sz w:val="24"/>
        </w:rPr>
        <w:t>jelölve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1963-ban </w:t>
      </w:r>
      <w:proofErr w:type="spellStart"/>
      <w:r w:rsidRPr="003E3A3D">
        <w:rPr>
          <w:rFonts w:ascii="Times New Roman" w:hAnsi="Times New Roman" w:cs="Times New Roman"/>
          <w:sz w:val="24"/>
        </w:rPr>
        <w:t>elfogadásra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került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E3A3D">
        <w:rPr>
          <w:rFonts w:ascii="Times New Roman" w:hAnsi="Times New Roman" w:cs="Times New Roman"/>
          <w:sz w:val="24"/>
        </w:rPr>
        <w:t>módosított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beruházási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programban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eredetihez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képest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kettővel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több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megálló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szerepel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: a </w:t>
      </w:r>
      <w:proofErr w:type="spellStart"/>
      <w:r w:rsidRPr="003E3A3D">
        <w:rPr>
          <w:rFonts w:ascii="Times New Roman" w:hAnsi="Times New Roman" w:cs="Times New Roman"/>
          <w:sz w:val="24"/>
        </w:rPr>
        <w:t>megnövekedett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forgalmi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igények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miatt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keleti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végállomás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áthelyeződött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Örs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vezér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térre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[</w:t>
      </w:r>
      <w:proofErr w:type="spellStart"/>
      <w:r w:rsidRPr="003E3A3D">
        <w:rPr>
          <w:rFonts w:ascii="Times New Roman" w:hAnsi="Times New Roman" w:cs="Times New Roman"/>
          <w:sz w:val="24"/>
        </w:rPr>
        <w:t>Fehér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út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], </w:t>
      </w:r>
      <w:proofErr w:type="spellStart"/>
      <w:r w:rsidRPr="003E3A3D">
        <w:rPr>
          <w:rFonts w:ascii="Times New Roman" w:hAnsi="Times New Roman" w:cs="Times New Roman"/>
          <w:sz w:val="24"/>
        </w:rPr>
        <w:t>továbbá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Deák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tér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és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Blaha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Lujza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tér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közötti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vonalszakasz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közé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Astoriára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is </w:t>
      </w:r>
      <w:proofErr w:type="spellStart"/>
      <w:r w:rsidRPr="003E3A3D">
        <w:rPr>
          <w:rFonts w:ascii="Times New Roman" w:hAnsi="Times New Roman" w:cs="Times New Roman"/>
          <w:sz w:val="24"/>
        </w:rPr>
        <w:t>terveztek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egy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megállóhelyet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E3A3D">
        <w:rPr>
          <w:rFonts w:ascii="Times New Roman" w:hAnsi="Times New Roman" w:cs="Times New Roman"/>
          <w:sz w:val="24"/>
        </w:rPr>
        <w:t>Ennek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megvalósítása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úgy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történt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E3A3D">
        <w:rPr>
          <w:rFonts w:ascii="Times New Roman" w:hAnsi="Times New Roman" w:cs="Times New Roman"/>
          <w:sz w:val="24"/>
        </w:rPr>
        <w:t>hogy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meglévő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két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vágányalagút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közé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újabbakat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építettek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E3A3D">
        <w:rPr>
          <w:rFonts w:ascii="Times New Roman" w:hAnsi="Times New Roman" w:cs="Times New Roman"/>
          <w:sz w:val="24"/>
        </w:rPr>
        <w:t>ily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módon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egy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ötalagutas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metróállomás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létesült</w:t>
      </w:r>
      <w:proofErr w:type="spellEnd"/>
      <w:r w:rsidRPr="003E3A3D">
        <w:rPr>
          <w:rFonts w:ascii="Times New Roman" w:hAnsi="Times New Roman" w:cs="Times New Roman"/>
          <w:sz w:val="24"/>
        </w:rPr>
        <w:t>.</w:t>
      </w:r>
    </w:p>
    <w:p w:rsidR="003E3A3D" w:rsidRPr="003E3A3D" w:rsidRDefault="003E3A3D" w:rsidP="003E3A3D">
      <w:pPr>
        <w:spacing w:before="120" w:after="0" w:line="240" w:lineRule="auto"/>
        <w:rPr>
          <w:rFonts w:ascii="Times New Roman" w:hAnsi="Times New Roman" w:cs="Times New Roman"/>
          <w:sz w:val="24"/>
        </w:rPr>
      </w:pPr>
      <w:r w:rsidRPr="003E3A3D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3E3A3D">
        <w:rPr>
          <w:rFonts w:ascii="Times New Roman" w:hAnsi="Times New Roman" w:cs="Times New Roman"/>
          <w:sz w:val="24"/>
        </w:rPr>
        <w:t>forgalom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első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szakaszon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a </w:t>
      </w:r>
      <w:proofErr w:type="spellStart"/>
      <w:r w:rsidRPr="003E3A3D">
        <w:rPr>
          <w:rFonts w:ascii="Times New Roman" w:hAnsi="Times New Roman" w:cs="Times New Roman"/>
          <w:sz w:val="24"/>
        </w:rPr>
        <w:t>Fehér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út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és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Deák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Ferenc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tér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között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1970. </w:t>
      </w:r>
      <w:proofErr w:type="spellStart"/>
      <w:r w:rsidRPr="003E3A3D">
        <w:rPr>
          <w:rFonts w:ascii="Times New Roman" w:hAnsi="Times New Roman" w:cs="Times New Roman"/>
          <w:sz w:val="24"/>
        </w:rPr>
        <w:t>április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3-án indult meg, </w:t>
      </w:r>
      <w:proofErr w:type="spellStart"/>
      <w:r w:rsidRPr="003E3A3D">
        <w:rPr>
          <w:rFonts w:ascii="Times New Roman" w:hAnsi="Times New Roman" w:cs="Times New Roman"/>
          <w:sz w:val="24"/>
        </w:rPr>
        <w:t>míg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teljes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vonalszakaszon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1972. </w:t>
      </w:r>
      <w:proofErr w:type="spellStart"/>
      <w:r w:rsidRPr="003E3A3D">
        <w:rPr>
          <w:rFonts w:ascii="Times New Roman" w:hAnsi="Times New Roman" w:cs="Times New Roman"/>
          <w:sz w:val="24"/>
        </w:rPr>
        <w:t>december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23-án.</w:t>
      </w:r>
    </w:p>
    <w:p w:rsidR="0060574D" w:rsidRDefault="0060574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3E3A3D" w:rsidRPr="003E3A3D" w:rsidRDefault="003E3A3D" w:rsidP="003E3A3D">
      <w:pPr>
        <w:spacing w:before="240" w:after="120" w:line="240" w:lineRule="auto"/>
        <w:rPr>
          <w:rFonts w:ascii="Arial" w:hAnsi="Arial" w:cs="Arial"/>
          <w:b/>
          <w:sz w:val="28"/>
        </w:rPr>
      </w:pPr>
      <w:r w:rsidRPr="003E3A3D">
        <w:rPr>
          <w:rFonts w:ascii="Arial" w:hAnsi="Arial" w:cs="Arial"/>
          <w:b/>
          <w:sz w:val="28"/>
        </w:rPr>
        <w:lastRenderedPageBreak/>
        <w:t xml:space="preserve">M3-as </w:t>
      </w:r>
      <w:proofErr w:type="spellStart"/>
      <w:r w:rsidRPr="003E3A3D">
        <w:rPr>
          <w:rFonts w:ascii="Arial" w:hAnsi="Arial" w:cs="Arial"/>
          <w:b/>
          <w:sz w:val="28"/>
        </w:rPr>
        <w:t>metró</w:t>
      </w:r>
      <w:proofErr w:type="spellEnd"/>
    </w:p>
    <w:p w:rsidR="003E3A3D" w:rsidRPr="003E3A3D" w:rsidRDefault="003E3A3D" w:rsidP="003E3A3D">
      <w:pPr>
        <w:spacing w:before="120"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észak-déli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metróvonal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építésének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közvetlen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előzményei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1963-ig </w:t>
      </w:r>
      <w:proofErr w:type="spellStart"/>
      <w:r w:rsidRPr="003E3A3D">
        <w:rPr>
          <w:rFonts w:ascii="Times New Roman" w:hAnsi="Times New Roman" w:cs="Times New Roman"/>
          <w:sz w:val="24"/>
        </w:rPr>
        <w:t>nyúlnak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vissza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E3A3D">
        <w:rPr>
          <w:rFonts w:ascii="Times New Roman" w:hAnsi="Times New Roman" w:cs="Times New Roman"/>
          <w:sz w:val="24"/>
        </w:rPr>
        <w:t>Ekkor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hozták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azt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kormányhatározatot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E3A3D">
        <w:rPr>
          <w:rFonts w:ascii="Times New Roman" w:hAnsi="Times New Roman" w:cs="Times New Roman"/>
          <w:sz w:val="24"/>
        </w:rPr>
        <w:t>amely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előírta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észak-déli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metróvonal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beruházási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programja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tervdokumentációjának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elkészítését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1966-ra </w:t>
      </w:r>
      <w:proofErr w:type="spellStart"/>
      <w:r w:rsidRPr="003E3A3D">
        <w:rPr>
          <w:rFonts w:ascii="Times New Roman" w:hAnsi="Times New Roman" w:cs="Times New Roman"/>
          <w:sz w:val="24"/>
        </w:rPr>
        <w:t>készültek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el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első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tervek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E3A3D">
        <w:rPr>
          <w:rFonts w:ascii="Times New Roman" w:hAnsi="Times New Roman" w:cs="Times New Roman"/>
          <w:sz w:val="24"/>
        </w:rPr>
        <w:t>ezek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szerint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Újpest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E3A3D">
        <w:rPr>
          <w:rFonts w:ascii="Times New Roman" w:hAnsi="Times New Roman" w:cs="Times New Roman"/>
          <w:sz w:val="24"/>
        </w:rPr>
        <w:t>vasútállomás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és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kispesti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Vörös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Csillag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Traktorgyár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között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kellett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volna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megépülnie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új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vonalnak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A </w:t>
      </w:r>
      <w:proofErr w:type="spellStart"/>
      <w:r w:rsidRPr="003E3A3D">
        <w:rPr>
          <w:rFonts w:ascii="Times New Roman" w:hAnsi="Times New Roman" w:cs="Times New Roman"/>
          <w:sz w:val="24"/>
        </w:rPr>
        <w:t>beruházási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programot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1968-ban </w:t>
      </w:r>
      <w:proofErr w:type="spellStart"/>
      <w:r w:rsidRPr="003E3A3D">
        <w:rPr>
          <w:rFonts w:ascii="Times New Roman" w:hAnsi="Times New Roman" w:cs="Times New Roman"/>
          <w:sz w:val="24"/>
        </w:rPr>
        <w:t>fogadták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el,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építés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1970-ben </w:t>
      </w:r>
      <w:proofErr w:type="spellStart"/>
      <w:r w:rsidRPr="003E3A3D">
        <w:rPr>
          <w:rFonts w:ascii="Times New Roman" w:hAnsi="Times New Roman" w:cs="Times New Roman"/>
          <w:sz w:val="24"/>
        </w:rPr>
        <w:t>kezdődött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el. A </w:t>
      </w:r>
      <w:proofErr w:type="spellStart"/>
      <w:r w:rsidRPr="003E3A3D">
        <w:rPr>
          <w:rFonts w:ascii="Times New Roman" w:hAnsi="Times New Roman" w:cs="Times New Roman"/>
          <w:sz w:val="24"/>
        </w:rPr>
        <w:t>vonal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nem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keresztezi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Dunát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E3A3D">
        <w:rPr>
          <w:rFonts w:ascii="Times New Roman" w:hAnsi="Times New Roman" w:cs="Times New Roman"/>
          <w:sz w:val="24"/>
        </w:rPr>
        <w:t>ezért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magasabban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fekszik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mint a 2-es </w:t>
      </w:r>
      <w:proofErr w:type="spellStart"/>
      <w:r w:rsidRPr="003E3A3D">
        <w:rPr>
          <w:rFonts w:ascii="Times New Roman" w:hAnsi="Times New Roman" w:cs="Times New Roman"/>
          <w:sz w:val="24"/>
        </w:rPr>
        <w:t>metró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E3A3D">
        <w:rPr>
          <w:rFonts w:ascii="Times New Roman" w:hAnsi="Times New Roman" w:cs="Times New Roman"/>
          <w:sz w:val="24"/>
        </w:rPr>
        <w:t>mintegy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öt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méterrel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vízzáró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agyaghatár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alatt</w:t>
      </w:r>
      <w:proofErr w:type="spellEnd"/>
      <w:r w:rsidRPr="003E3A3D">
        <w:rPr>
          <w:rFonts w:ascii="Times New Roman" w:hAnsi="Times New Roman" w:cs="Times New Roman"/>
          <w:sz w:val="24"/>
        </w:rPr>
        <w:t>.</w:t>
      </w:r>
    </w:p>
    <w:p w:rsidR="003E3A3D" w:rsidRPr="003E3A3D" w:rsidRDefault="003E3A3D" w:rsidP="003E3A3D">
      <w:pPr>
        <w:spacing w:before="120" w:after="0" w:line="240" w:lineRule="auto"/>
        <w:rPr>
          <w:rFonts w:ascii="Times New Roman" w:hAnsi="Times New Roman" w:cs="Times New Roman"/>
          <w:sz w:val="24"/>
        </w:rPr>
      </w:pPr>
      <w:r w:rsidRPr="003E3A3D">
        <w:rPr>
          <w:rFonts w:ascii="Times New Roman" w:hAnsi="Times New Roman" w:cs="Times New Roman"/>
          <w:sz w:val="24"/>
        </w:rPr>
        <w:t xml:space="preserve">**A 3-as </w:t>
      </w:r>
      <w:proofErr w:type="spellStart"/>
      <w:r w:rsidRPr="003E3A3D">
        <w:rPr>
          <w:rFonts w:ascii="Times New Roman" w:hAnsi="Times New Roman" w:cs="Times New Roman"/>
          <w:sz w:val="24"/>
        </w:rPr>
        <w:t>metró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építése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Nagyvárad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térnél</w:t>
      </w:r>
      <w:proofErr w:type="spellEnd"/>
      <w:r w:rsidRPr="003E3A3D">
        <w:rPr>
          <w:rFonts w:ascii="Times New Roman" w:hAnsi="Times New Roman" w:cs="Times New Roman"/>
          <w:sz w:val="24"/>
        </w:rPr>
        <w:t>**</w:t>
      </w:r>
    </w:p>
    <w:p w:rsidR="003E3A3D" w:rsidRPr="003E3A3D" w:rsidRDefault="003E3A3D" w:rsidP="003E3A3D">
      <w:pPr>
        <w:spacing w:before="120"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első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szakaszt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a </w:t>
      </w:r>
      <w:proofErr w:type="spellStart"/>
      <w:r w:rsidRPr="003E3A3D">
        <w:rPr>
          <w:rFonts w:ascii="Times New Roman" w:hAnsi="Times New Roman" w:cs="Times New Roman"/>
          <w:sz w:val="24"/>
        </w:rPr>
        <w:t>Deák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tér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és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Nagyvárad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tér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között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1977. </w:t>
      </w:r>
      <w:proofErr w:type="spellStart"/>
      <w:r w:rsidRPr="003E3A3D">
        <w:rPr>
          <w:rFonts w:ascii="Times New Roman" w:hAnsi="Times New Roman" w:cs="Times New Roman"/>
          <w:sz w:val="24"/>
        </w:rPr>
        <w:t>január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1-jén </w:t>
      </w:r>
      <w:proofErr w:type="spellStart"/>
      <w:r w:rsidRPr="003E3A3D">
        <w:rPr>
          <w:rFonts w:ascii="Times New Roman" w:hAnsi="Times New Roman" w:cs="Times New Roman"/>
          <w:sz w:val="24"/>
        </w:rPr>
        <w:t>adták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át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A </w:t>
      </w:r>
      <w:proofErr w:type="spellStart"/>
      <w:r w:rsidRPr="003E3A3D">
        <w:rPr>
          <w:rFonts w:ascii="Times New Roman" w:hAnsi="Times New Roman" w:cs="Times New Roman"/>
          <w:sz w:val="24"/>
        </w:rPr>
        <w:t>nemzetközi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gyakorlatnak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megfelelően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először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belvárosi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szakaszt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adták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át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E3A3D">
        <w:rPr>
          <w:rFonts w:ascii="Times New Roman" w:hAnsi="Times New Roman" w:cs="Times New Roman"/>
          <w:sz w:val="24"/>
        </w:rPr>
        <w:t>hogy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utasokat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megfelelően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eloszthassák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E3A3D">
        <w:rPr>
          <w:rFonts w:ascii="Times New Roman" w:hAnsi="Times New Roman" w:cs="Times New Roman"/>
          <w:sz w:val="24"/>
        </w:rPr>
        <w:t>és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megteremtődjön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átszállási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kapcsolat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többi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vonallal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A </w:t>
      </w:r>
      <w:proofErr w:type="spellStart"/>
      <w:r w:rsidRPr="003E3A3D">
        <w:rPr>
          <w:rFonts w:ascii="Times New Roman" w:hAnsi="Times New Roman" w:cs="Times New Roman"/>
          <w:sz w:val="24"/>
        </w:rPr>
        <w:t>Nagyvárad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téri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állomás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volt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első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résfalas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technológiával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épített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állomás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E3A3D">
        <w:rPr>
          <w:rFonts w:ascii="Times New Roman" w:hAnsi="Times New Roman" w:cs="Times New Roman"/>
          <w:sz w:val="24"/>
        </w:rPr>
        <w:t>Itt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először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oldalfalak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épültek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meg </w:t>
      </w:r>
      <w:proofErr w:type="spellStart"/>
      <w:r w:rsidRPr="003E3A3D">
        <w:rPr>
          <w:rFonts w:ascii="Times New Roman" w:hAnsi="Times New Roman" w:cs="Times New Roman"/>
          <w:sz w:val="24"/>
        </w:rPr>
        <w:t>egy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speciális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markoló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által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kiemelt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résben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E3A3D">
        <w:rPr>
          <w:rFonts w:ascii="Times New Roman" w:hAnsi="Times New Roman" w:cs="Times New Roman"/>
          <w:sz w:val="24"/>
        </w:rPr>
        <w:t>majd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ezután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állomástérből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kiemelték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földet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a </w:t>
      </w:r>
      <w:proofErr w:type="spellStart"/>
      <w:r w:rsidRPr="003E3A3D">
        <w:rPr>
          <w:rFonts w:ascii="Times New Roman" w:hAnsi="Times New Roman" w:cs="Times New Roman"/>
          <w:sz w:val="24"/>
        </w:rPr>
        <w:t>résfalak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vízbeáramlást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megakadályozó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védelmében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A </w:t>
      </w:r>
      <w:proofErr w:type="spellStart"/>
      <w:r w:rsidRPr="003E3A3D">
        <w:rPr>
          <w:rFonts w:ascii="Times New Roman" w:hAnsi="Times New Roman" w:cs="Times New Roman"/>
          <w:sz w:val="24"/>
        </w:rPr>
        <w:t>gyorsaság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érdekében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Egyetemi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Könyvtár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alatt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robbantást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végeztek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kivitelezők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épület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enyhén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károsodott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E3A3D">
        <w:rPr>
          <w:rFonts w:ascii="Times New Roman" w:hAnsi="Times New Roman" w:cs="Times New Roman"/>
          <w:sz w:val="24"/>
        </w:rPr>
        <w:t>amely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károsodás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kicsit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felkorbácsolta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hangulatot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A </w:t>
      </w:r>
      <w:proofErr w:type="spellStart"/>
      <w:r w:rsidRPr="003E3A3D">
        <w:rPr>
          <w:rFonts w:ascii="Times New Roman" w:hAnsi="Times New Roman" w:cs="Times New Roman"/>
          <w:sz w:val="24"/>
        </w:rPr>
        <w:t>Kálvin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téri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állomás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helyének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kiválasztása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volt a </w:t>
      </w:r>
      <w:proofErr w:type="spellStart"/>
      <w:r w:rsidRPr="003E3A3D">
        <w:rPr>
          <w:rFonts w:ascii="Times New Roman" w:hAnsi="Times New Roman" w:cs="Times New Roman"/>
          <w:sz w:val="24"/>
        </w:rPr>
        <w:t>legnehezebb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feladat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E3A3D">
        <w:rPr>
          <w:rFonts w:ascii="Times New Roman" w:hAnsi="Times New Roman" w:cs="Times New Roman"/>
          <w:sz w:val="24"/>
        </w:rPr>
        <w:t>Ebben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körzetben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ugyanis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különösen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kedvezőtlenek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talajviszonyok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E3A3D">
        <w:rPr>
          <w:rFonts w:ascii="Times New Roman" w:hAnsi="Times New Roman" w:cs="Times New Roman"/>
          <w:sz w:val="24"/>
        </w:rPr>
        <w:t>Itt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alkalmaztak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először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talajszilárdítást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E3A3D">
        <w:rPr>
          <w:rFonts w:ascii="Times New Roman" w:hAnsi="Times New Roman" w:cs="Times New Roman"/>
          <w:sz w:val="24"/>
        </w:rPr>
        <w:t>amikor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vegyi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anyag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injektálásával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talajt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kötöttebbé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és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szilárdabbá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tették</w:t>
      </w:r>
      <w:proofErr w:type="spellEnd"/>
      <w:r w:rsidRPr="003E3A3D">
        <w:rPr>
          <w:rFonts w:ascii="Times New Roman" w:hAnsi="Times New Roman" w:cs="Times New Roman"/>
          <w:sz w:val="24"/>
        </w:rPr>
        <w:t>.</w:t>
      </w:r>
    </w:p>
    <w:p w:rsidR="003E3A3D" w:rsidRPr="003E3A3D" w:rsidRDefault="003E3A3D" w:rsidP="003E3A3D">
      <w:pPr>
        <w:spacing w:before="120"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első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szakasz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átadása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után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vonal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két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irányba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épült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tovább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A </w:t>
      </w:r>
      <w:proofErr w:type="spellStart"/>
      <w:r w:rsidRPr="003E3A3D">
        <w:rPr>
          <w:rFonts w:ascii="Times New Roman" w:hAnsi="Times New Roman" w:cs="Times New Roman"/>
          <w:sz w:val="24"/>
        </w:rPr>
        <w:t>Nagyvárad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tér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és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Kőbánya-Kispest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közötti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szakaszt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1980. </w:t>
      </w:r>
      <w:proofErr w:type="spellStart"/>
      <w:r w:rsidRPr="003E3A3D">
        <w:rPr>
          <w:rFonts w:ascii="Times New Roman" w:hAnsi="Times New Roman" w:cs="Times New Roman"/>
          <w:sz w:val="24"/>
        </w:rPr>
        <w:t>március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30-án </w:t>
      </w:r>
      <w:proofErr w:type="spellStart"/>
      <w:r w:rsidRPr="003E3A3D">
        <w:rPr>
          <w:rFonts w:ascii="Times New Roman" w:hAnsi="Times New Roman" w:cs="Times New Roman"/>
          <w:sz w:val="24"/>
        </w:rPr>
        <w:t>adták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át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Üllői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úton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mindenhol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résfalas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technológiával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építették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állomásokat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építés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folyamata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maradandó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emlékeket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hagyott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ott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lakókban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Üllői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út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lezárásával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biztonságos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munkahely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keletkezett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de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elterelt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forgalom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katasztrofális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helyzetbe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került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E3A3D">
        <w:rPr>
          <w:rFonts w:ascii="Times New Roman" w:hAnsi="Times New Roman" w:cs="Times New Roman"/>
          <w:sz w:val="24"/>
        </w:rPr>
        <w:t>Emellett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hangos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gépzaj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a </w:t>
      </w:r>
      <w:proofErr w:type="spellStart"/>
      <w:r w:rsidRPr="003E3A3D">
        <w:rPr>
          <w:rFonts w:ascii="Times New Roman" w:hAnsi="Times New Roman" w:cs="Times New Roman"/>
          <w:sz w:val="24"/>
        </w:rPr>
        <w:t>sok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por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is </w:t>
      </w:r>
      <w:proofErr w:type="spellStart"/>
      <w:r w:rsidRPr="003E3A3D">
        <w:rPr>
          <w:rFonts w:ascii="Times New Roman" w:hAnsi="Times New Roman" w:cs="Times New Roman"/>
          <w:sz w:val="24"/>
        </w:rPr>
        <w:t>rengeteg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bosszúságot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okozott</w:t>
      </w:r>
      <w:proofErr w:type="spellEnd"/>
      <w:r w:rsidRPr="003E3A3D">
        <w:rPr>
          <w:rFonts w:ascii="Times New Roman" w:hAnsi="Times New Roman" w:cs="Times New Roman"/>
          <w:sz w:val="24"/>
        </w:rPr>
        <w:t>.</w:t>
      </w:r>
    </w:p>
    <w:p w:rsidR="003E3A3D" w:rsidRPr="003E3A3D" w:rsidRDefault="003E3A3D" w:rsidP="003E3A3D">
      <w:pPr>
        <w:spacing w:before="120"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észak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irányába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épülő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szakaszon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Deák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tér</w:t>
      </w:r>
      <w:proofErr w:type="spellEnd"/>
      <w:r w:rsidRPr="003E3A3D">
        <w:rPr>
          <w:rFonts w:ascii="Times New Roman" w:hAnsi="Times New Roman" w:cs="Times New Roman"/>
          <w:sz w:val="24"/>
        </w:rPr>
        <w:t>—</w:t>
      </w:r>
      <w:proofErr w:type="spellStart"/>
      <w:r w:rsidRPr="003E3A3D">
        <w:rPr>
          <w:rFonts w:ascii="Times New Roman" w:hAnsi="Times New Roman" w:cs="Times New Roman"/>
          <w:sz w:val="24"/>
        </w:rPr>
        <w:t>Élmunkás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tér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(ma </w:t>
      </w:r>
      <w:proofErr w:type="spellStart"/>
      <w:r w:rsidRPr="003E3A3D">
        <w:rPr>
          <w:rFonts w:ascii="Times New Roman" w:hAnsi="Times New Roman" w:cs="Times New Roman"/>
          <w:sz w:val="24"/>
        </w:rPr>
        <w:t>Lehel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tér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3E3A3D">
        <w:rPr>
          <w:rFonts w:ascii="Times New Roman" w:hAnsi="Times New Roman" w:cs="Times New Roman"/>
          <w:sz w:val="24"/>
        </w:rPr>
        <w:t>közötti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vonalszakaszt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1981. </w:t>
      </w:r>
      <w:proofErr w:type="spellStart"/>
      <w:r w:rsidRPr="003E3A3D">
        <w:rPr>
          <w:rFonts w:ascii="Times New Roman" w:hAnsi="Times New Roman" w:cs="Times New Roman"/>
          <w:sz w:val="24"/>
        </w:rPr>
        <w:t>december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31-én </w:t>
      </w:r>
      <w:proofErr w:type="spellStart"/>
      <w:r w:rsidRPr="003E3A3D">
        <w:rPr>
          <w:rFonts w:ascii="Times New Roman" w:hAnsi="Times New Roman" w:cs="Times New Roman"/>
          <w:sz w:val="24"/>
        </w:rPr>
        <w:t>adták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át</w:t>
      </w:r>
      <w:proofErr w:type="spellEnd"/>
      <w:r w:rsidRPr="003E3A3D">
        <w:rPr>
          <w:rFonts w:ascii="Times New Roman" w:hAnsi="Times New Roman" w:cs="Times New Roman"/>
          <w:sz w:val="24"/>
        </w:rPr>
        <w:t>.</w:t>
      </w:r>
    </w:p>
    <w:p w:rsidR="003E3A3D" w:rsidRPr="003E3A3D" w:rsidRDefault="003E3A3D" w:rsidP="003E3A3D">
      <w:pPr>
        <w:spacing w:before="120"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3E3A3D">
        <w:rPr>
          <w:rFonts w:ascii="Times New Roman" w:hAnsi="Times New Roman" w:cs="Times New Roman"/>
          <w:sz w:val="24"/>
        </w:rPr>
        <w:t>Dél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irányába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építést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korábbi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tervektől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eltérően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E3A3D">
        <w:rPr>
          <w:rFonts w:ascii="Times New Roman" w:hAnsi="Times New Roman" w:cs="Times New Roman"/>
          <w:sz w:val="24"/>
        </w:rPr>
        <w:t>leágazás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Liszt </w:t>
      </w:r>
      <w:proofErr w:type="spellStart"/>
      <w:r w:rsidRPr="003E3A3D">
        <w:rPr>
          <w:rFonts w:ascii="Times New Roman" w:hAnsi="Times New Roman" w:cs="Times New Roman"/>
          <w:sz w:val="24"/>
        </w:rPr>
        <w:t>Ferenc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repülőtér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irányába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3E3A3D">
        <w:rPr>
          <w:rFonts w:ascii="Times New Roman" w:hAnsi="Times New Roman" w:cs="Times New Roman"/>
          <w:sz w:val="24"/>
        </w:rPr>
        <w:t>már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nem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akarták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folytatni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E3A3D">
        <w:rPr>
          <w:rFonts w:ascii="Times New Roman" w:hAnsi="Times New Roman" w:cs="Times New Roman"/>
          <w:sz w:val="24"/>
        </w:rPr>
        <w:t>így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minden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erővel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északi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irány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kiépítésén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dolgoztak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1984. </w:t>
      </w:r>
      <w:proofErr w:type="spellStart"/>
      <w:r w:rsidRPr="003E3A3D">
        <w:rPr>
          <w:rFonts w:ascii="Times New Roman" w:hAnsi="Times New Roman" w:cs="Times New Roman"/>
          <w:sz w:val="24"/>
        </w:rPr>
        <w:t>november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6-án </w:t>
      </w:r>
      <w:proofErr w:type="spellStart"/>
      <w:r w:rsidRPr="003E3A3D">
        <w:rPr>
          <w:rFonts w:ascii="Times New Roman" w:hAnsi="Times New Roman" w:cs="Times New Roman"/>
          <w:sz w:val="24"/>
        </w:rPr>
        <w:t>adták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át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Lehel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tér</w:t>
      </w:r>
      <w:proofErr w:type="spellEnd"/>
      <w:r w:rsidRPr="003E3A3D">
        <w:rPr>
          <w:rFonts w:ascii="Times New Roman" w:hAnsi="Times New Roman" w:cs="Times New Roman"/>
          <w:sz w:val="24"/>
        </w:rPr>
        <w:t>—</w:t>
      </w:r>
      <w:proofErr w:type="spellStart"/>
      <w:r w:rsidRPr="003E3A3D">
        <w:rPr>
          <w:rFonts w:ascii="Times New Roman" w:hAnsi="Times New Roman" w:cs="Times New Roman"/>
          <w:sz w:val="24"/>
        </w:rPr>
        <w:t>Árpád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híd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közötti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szakaszt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1990. </w:t>
      </w:r>
      <w:proofErr w:type="spellStart"/>
      <w:r w:rsidRPr="003E3A3D">
        <w:rPr>
          <w:rFonts w:ascii="Times New Roman" w:hAnsi="Times New Roman" w:cs="Times New Roman"/>
          <w:sz w:val="24"/>
        </w:rPr>
        <w:t>december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15-én </w:t>
      </w:r>
      <w:proofErr w:type="spellStart"/>
      <w:r w:rsidRPr="003E3A3D">
        <w:rPr>
          <w:rFonts w:ascii="Times New Roman" w:hAnsi="Times New Roman" w:cs="Times New Roman"/>
          <w:sz w:val="24"/>
        </w:rPr>
        <w:t>adták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át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Árpád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híd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és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Újpest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E3A3D">
        <w:rPr>
          <w:rFonts w:ascii="Times New Roman" w:hAnsi="Times New Roman" w:cs="Times New Roman"/>
          <w:sz w:val="24"/>
        </w:rPr>
        <w:t>központ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között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utolsó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szakaszt</w:t>
      </w:r>
      <w:proofErr w:type="spellEnd"/>
      <w:r w:rsidRPr="003E3A3D">
        <w:rPr>
          <w:rFonts w:ascii="Times New Roman" w:hAnsi="Times New Roman" w:cs="Times New Roman"/>
          <w:sz w:val="24"/>
        </w:rPr>
        <w:t>.</w:t>
      </w:r>
    </w:p>
    <w:p w:rsidR="0060574D" w:rsidRDefault="0060574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3E3A3D" w:rsidRPr="003E3A3D" w:rsidRDefault="003E3A3D" w:rsidP="003E3A3D">
      <w:pPr>
        <w:spacing w:before="240" w:after="120" w:line="240" w:lineRule="auto"/>
        <w:rPr>
          <w:rFonts w:ascii="Arial" w:hAnsi="Arial" w:cs="Arial"/>
          <w:b/>
          <w:sz w:val="28"/>
        </w:rPr>
      </w:pPr>
      <w:r w:rsidRPr="003E3A3D">
        <w:rPr>
          <w:rFonts w:ascii="Arial" w:hAnsi="Arial" w:cs="Arial"/>
          <w:b/>
          <w:sz w:val="28"/>
        </w:rPr>
        <w:lastRenderedPageBreak/>
        <w:t xml:space="preserve">M4-es </w:t>
      </w:r>
      <w:proofErr w:type="spellStart"/>
      <w:r w:rsidRPr="003E3A3D">
        <w:rPr>
          <w:rFonts w:ascii="Arial" w:hAnsi="Arial" w:cs="Arial"/>
          <w:b/>
          <w:sz w:val="28"/>
        </w:rPr>
        <w:t>metró</w:t>
      </w:r>
      <w:proofErr w:type="spellEnd"/>
    </w:p>
    <w:p w:rsidR="003E3A3D" w:rsidRPr="003E3A3D" w:rsidRDefault="003E3A3D" w:rsidP="003E3A3D">
      <w:pPr>
        <w:spacing w:before="120" w:after="0" w:line="240" w:lineRule="auto"/>
        <w:rPr>
          <w:rFonts w:ascii="Times New Roman" w:hAnsi="Times New Roman" w:cs="Times New Roman"/>
          <w:sz w:val="24"/>
        </w:rPr>
      </w:pPr>
      <w:r w:rsidRPr="003E3A3D">
        <w:rPr>
          <w:rFonts w:ascii="Times New Roman" w:hAnsi="Times New Roman" w:cs="Times New Roman"/>
          <w:sz w:val="24"/>
        </w:rPr>
        <w:t xml:space="preserve">**A 4-es </w:t>
      </w:r>
      <w:proofErr w:type="spellStart"/>
      <w:r w:rsidRPr="003E3A3D">
        <w:rPr>
          <w:rFonts w:ascii="Times New Roman" w:hAnsi="Times New Roman" w:cs="Times New Roman"/>
          <w:sz w:val="24"/>
        </w:rPr>
        <w:t>metró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építésénél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használt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fúrópajzs</w:t>
      </w:r>
      <w:proofErr w:type="spellEnd"/>
      <w:r w:rsidRPr="003E3A3D">
        <w:rPr>
          <w:rFonts w:ascii="Times New Roman" w:hAnsi="Times New Roman" w:cs="Times New Roman"/>
          <w:sz w:val="24"/>
        </w:rPr>
        <w:t>**</w:t>
      </w:r>
    </w:p>
    <w:p w:rsidR="003E3A3D" w:rsidRPr="003E3A3D" w:rsidRDefault="003E3A3D" w:rsidP="003E3A3D">
      <w:pPr>
        <w:spacing w:before="120" w:after="0" w:line="240" w:lineRule="auto"/>
        <w:rPr>
          <w:rFonts w:ascii="Times New Roman" w:hAnsi="Times New Roman" w:cs="Times New Roman"/>
          <w:sz w:val="24"/>
        </w:rPr>
      </w:pPr>
      <w:r w:rsidRPr="003E3A3D">
        <w:rPr>
          <w:rFonts w:ascii="Times New Roman" w:hAnsi="Times New Roman" w:cs="Times New Roman"/>
          <w:sz w:val="24"/>
        </w:rPr>
        <w:t xml:space="preserve">A 4-es </w:t>
      </w:r>
      <w:proofErr w:type="spellStart"/>
      <w:r w:rsidRPr="003E3A3D">
        <w:rPr>
          <w:rFonts w:ascii="Times New Roman" w:hAnsi="Times New Roman" w:cs="Times New Roman"/>
          <w:sz w:val="24"/>
        </w:rPr>
        <w:t>metróvonal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építésének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ötlete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1972-ben </w:t>
      </w:r>
      <w:proofErr w:type="spellStart"/>
      <w:r w:rsidRPr="003E3A3D">
        <w:rPr>
          <w:rFonts w:ascii="Times New Roman" w:hAnsi="Times New Roman" w:cs="Times New Roman"/>
          <w:sz w:val="24"/>
        </w:rPr>
        <w:t>merült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fel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E3A3D">
        <w:rPr>
          <w:rFonts w:ascii="Times New Roman" w:hAnsi="Times New Roman" w:cs="Times New Roman"/>
          <w:sz w:val="24"/>
        </w:rPr>
        <w:t>Ekkor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még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Budafokot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kötötte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volna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össze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Astoriával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E3A3D">
        <w:rPr>
          <w:rFonts w:ascii="Times New Roman" w:hAnsi="Times New Roman" w:cs="Times New Roman"/>
          <w:sz w:val="24"/>
        </w:rPr>
        <w:t>keresztezve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Kálvin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teret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E3A3D">
        <w:rPr>
          <w:rFonts w:ascii="Times New Roman" w:hAnsi="Times New Roman" w:cs="Times New Roman"/>
          <w:sz w:val="24"/>
        </w:rPr>
        <w:t>Később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Blaha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Lujza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téri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végállomás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is </w:t>
      </w:r>
      <w:proofErr w:type="spellStart"/>
      <w:r w:rsidRPr="003E3A3D">
        <w:rPr>
          <w:rFonts w:ascii="Times New Roman" w:hAnsi="Times New Roman" w:cs="Times New Roman"/>
          <w:sz w:val="24"/>
        </w:rPr>
        <w:t>szóba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került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E3A3D">
        <w:rPr>
          <w:rFonts w:ascii="Times New Roman" w:hAnsi="Times New Roman" w:cs="Times New Roman"/>
          <w:sz w:val="24"/>
        </w:rPr>
        <w:t>Egy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1996-os </w:t>
      </w:r>
      <w:proofErr w:type="spellStart"/>
      <w:r w:rsidRPr="003E3A3D">
        <w:rPr>
          <w:rFonts w:ascii="Times New Roman" w:hAnsi="Times New Roman" w:cs="Times New Roman"/>
          <w:sz w:val="24"/>
        </w:rPr>
        <w:t>tanulmány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alapján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nyerte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el </w:t>
      </w:r>
      <w:proofErr w:type="spellStart"/>
      <w:r w:rsidRPr="003E3A3D">
        <w:rPr>
          <w:rFonts w:ascii="Times New Roman" w:hAnsi="Times New Roman" w:cs="Times New Roman"/>
          <w:sz w:val="24"/>
        </w:rPr>
        <w:t>lényegében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mai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formáját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E3A3D">
        <w:rPr>
          <w:rFonts w:ascii="Times New Roman" w:hAnsi="Times New Roman" w:cs="Times New Roman"/>
          <w:sz w:val="24"/>
        </w:rPr>
        <w:t>Etele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tér</w:t>
      </w:r>
      <w:proofErr w:type="spellEnd"/>
      <w:r w:rsidRPr="003E3A3D">
        <w:rPr>
          <w:rFonts w:ascii="Times New Roman" w:hAnsi="Times New Roman" w:cs="Times New Roman"/>
          <w:sz w:val="24"/>
        </w:rPr>
        <w:t>—</w:t>
      </w:r>
      <w:proofErr w:type="spellStart"/>
      <w:r w:rsidRPr="003E3A3D">
        <w:rPr>
          <w:rFonts w:ascii="Times New Roman" w:hAnsi="Times New Roman" w:cs="Times New Roman"/>
          <w:sz w:val="24"/>
        </w:rPr>
        <w:t>Keleti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pályaudvar</w:t>
      </w:r>
      <w:proofErr w:type="spellEnd"/>
      <w:r w:rsidRPr="003E3A3D">
        <w:rPr>
          <w:rFonts w:ascii="Times New Roman" w:hAnsi="Times New Roman" w:cs="Times New Roman"/>
          <w:sz w:val="24"/>
        </w:rPr>
        <w:t>—</w:t>
      </w:r>
      <w:proofErr w:type="spellStart"/>
      <w:r w:rsidRPr="003E3A3D">
        <w:rPr>
          <w:rFonts w:ascii="Times New Roman" w:hAnsi="Times New Roman" w:cs="Times New Roman"/>
          <w:sz w:val="24"/>
        </w:rPr>
        <w:t>Bosnyák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tér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3E3A3D">
        <w:rPr>
          <w:rFonts w:ascii="Times New Roman" w:hAnsi="Times New Roman" w:cs="Times New Roman"/>
          <w:sz w:val="24"/>
        </w:rPr>
        <w:t>azzal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különbséggel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E3A3D">
        <w:rPr>
          <w:rFonts w:ascii="Times New Roman" w:hAnsi="Times New Roman" w:cs="Times New Roman"/>
          <w:sz w:val="24"/>
        </w:rPr>
        <w:t>hogy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azokban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tervekben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Bocskai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úti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megálló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helyett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Kosztolányi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Dezső </w:t>
      </w:r>
      <w:proofErr w:type="spellStart"/>
      <w:r w:rsidRPr="003E3A3D">
        <w:rPr>
          <w:rFonts w:ascii="Times New Roman" w:hAnsi="Times New Roman" w:cs="Times New Roman"/>
          <w:sz w:val="24"/>
        </w:rPr>
        <w:t>téren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létesítettek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volna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metróállomást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E3A3D">
        <w:rPr>
          <w:rFonts w:ascii="Times New Roman" w:hAnsi="Times New Roman" w:cs="Times New Roman"/>
          <w:sz w:val="24"/>
        </w:rPr>
        <w:t>Végül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ezt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változtatást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indokolta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E3A3D">
        <w:rPr>
          <w:rFonts w:ascii="Times New Roman" w:hAnsi="Times New Roman" w:cs="Times New Roman"/>
          <w:sz w:val="24"/>
        </w:rPr>
        <w:t>hogy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4-es </w:t>
      </w:r>
      <w:proofErr w:type="spellStart"/>
      <w:r w:rsidRPr="003E3A3D">
        <w:rPr>
          <w:rFonts w:ascii="Times New Roman" w:hAnsi="Times New Roman" w:cs="Times New Roman"/>
          <w:sz w:val="24"/>
        </w:rPr>
        <w:t>metró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vonalvezetése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ne </w:t>
      </w:r>
      <w:proofErr w:type="spellStart"/>
      <w:r w:rsidRPr="003E3A3D">
        <w:rPr>
          <w:rFonts w:ascii="Times New Roman" w:hAnsi="Times New Roman" w:cs="Times New Roman"/>
          <w:sz w:val="24"/>
        </w:rPr>
        <w:t>essen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teljesen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egybe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49-es </w:t>
      </w:r>
      <w:proofErr w:type="spellStart"/>
      <w:r w:rsidRPr="003E3A3D">
        <w:rPr>
          <w:rFonts w:ascii="Times New Roman" w:hAnsi="Times New Roman" w:cs="Times New Roman"/>
          <w:sz w:val="24"/>
        </w:rPr>
        <w:t>villamoséval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E3A3D">
        <w:rPr>
          <w:rFonts w:ascii="Times New Roman" w:hAnsi="Times New Roman" w:cs="Times New Roman"/>
          <w:sz w:val="24"/>
        </w:rPr>
        <w:t>és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így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3A3D">
        <w:rPr>
          <w:rFonts w:ascii="Times New Roman" w:hAnsi="Times New Roman" w:cs="Times New Roman"/>
          <w:sz w:val="24"/>
        </w:rPr>
        <w:t>Kosztolányi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Dezső </w:t>
      </w:r>
      <w:proofErr w:type="spellStart"/>
      <w:r w:rsidRPr="003E3A3D">
        <w:rPr>
          <w:rFonts w:ascii="Times New Roman" w:hAnsi="Times New Roman" w:cs="Times New Roman"/>
          <w:sz w:val="24"/>
        </w:rPr>
        <w:t>téren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lévő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Volánbusz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pályaudvart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is </w:t>
      </w:r>
      <w:proofErr w:type="spellStart"/>
      <w:r w:rsidRPr="003E3A3D">
        <w:rPr>
          <w:rFonts w:ascii="Times New Roman" w:hAnsi="Times New Roman" w:cs="Times New Roman"/>
          <w:sz w:val="24"/>
        </w:rPr>
        <w:t>áthelyezték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Etele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térre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építése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2006-ban a </w:t>
      </w:r>
      <w:proofErr w:type="spellStart"/>
      <w:r w:rsidRPr="003E3A3D">
        <w:rPr>
          <w:rFonts w:ascii="Times New Roman" w:hAnsi="Times New Roman" w:cs="Times New Roman"/>
          <w:sz w:val="24"/>
        </w:rPr>
        <w:t>felszíni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munkákkal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, 2007-ben </w:t>
      </w:r>
      <w:proofErr w:type="spellStart"/>
      <w:r w:rsidRPr="003E3A3D">
        <w:rPr>
          <w:rFonts w:ascii="Times New Roman" w:hAnsi="Times New Roman" w:cs="Times New Roman"/>
          <w:sz w:val="24"/>
        </w:rPr>
        <w:t>az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alagutak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fúrásával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kezdődött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. A </w:t>
      </w:r>
      <w:proofErr w:type="spellStart"/>
      <w:r w:rsidRPr="003E3A3D">
        <w:rPr>
          <w:rFonts w:ascii="Times New Roman" w:hAnsi="Times New Roman" w:cs="Times New Roman"/>
          <w:sz w:val="24"/>
        </w:rPr>
        <w:t>fúrópajzsok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2010. </w:t>
      </w:r>
      <w:proofErr w:type="spellStart"/>
      <w:r w:rsidRPr="003E3A3D">
        <w:rPr>
          <w:rFonts w:ascii="Times New Roman" w:hAnsi="Times New Roman" w:cs="Times New Roman"/>
          <w:sz w:val="24"/>
        </w:rPr>
        <w:t>július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10-én </w:t>
      </w:r>
      <w:proofErr w:type="spellStart"/>
      <w:r w:rsidRPr="003E3A3D">
        <w:rPr>
          <w:rFonts w:ascii="Times New Roman" w:hAnsi="Times New Roman" w:cs="Times New Roman"/>
          <w:sz w:val="24"/>
        </w:rPr>
        <w:t>érték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el a </w:t>
      </w:r>
      <w:proofErr w:type="spellStart"/>
      <w:r w:rsidRPr="003E3A3D">
        <w:rPr>
          <w:rFonts w:ascii="Times New Roman" w:hAnsi="Times New Roman" w:cs="Times New Roman"/>
          <w:sz w:val="24"/>
        </w:rPr>
        <w:t>Keleti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pályaudvart</w:t>
      </w:r>
      <w:proofErr w:type="spellEnd"/>
      <w:r w:rsidRPr="003E3A3D">
        <w:rPr>
          <w:rFonts w:ascii="Times New Roman" w:hAnsi="Times New Roman" w:cs="Times New Roman"/>
          <w:sz w:val="24"/>
        </w:rPr>
        <w:t>.</w:t>
      </w:r>
    </w:p>
    <w:p w:rsidR="008F76DD" w:rsidRPr="003E3A3D" w:rsidRDefault="003E3A3D" w:rsidP="003E3A3D">
      <w:pPr>
        <w:spacing w:before="120"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3E3A3D">
        <w:rPr>
          <w:rFonts w:ascii="Times New Roman" w:hAnsi="Times New Roman" w:cs="Times New Roman"/>
          <w:sz w:val="24"/>
        </w:rPr>
        <w:t>Átadására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2014. </w:t>
      </w:r>
      <w:proofErr w:type="spellStart"/>
      <w:r w:rsidRPr="003E3A3D">
        <w:rPr>
          <w:rFonts w:ascii="Times New Roman" w:hAnsi="Times New Roman" w:cs="Times New Roman"/>
          <w:sz w:val="24"/>
        </w:rPr>
        <w:t>március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28-án </w:t>
      </w:r>
      <w:proofErr w:type="spellStart"/>
      <w:r w:rsidRPr="003E3A3D">
        <w:rPr>
          <w:rFonts w:ascii="Times New Roman" w:hAnsi="Times New Roman" w:cs="Times New Roman"/>
          <w:sz w:val="24"/>
        </w:rPr>
        <w:t>került</w:t>
      </w:r>
      <w:proofErr w:type="spellEnd"/>
      <w:r w:rsidRPr="003E3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3A3D">
        <w:rPr>
          <w:rFonts w:ascii="Times New Roman" w:hAnsi="Times New Roman" w:cs="Times New Roman"/>
          <w:sz w:val="24"/>
        </w:rPr>
        <w:t>sor</w:t>
      </w:r>
      <w:proofErr w:type="spellEnd"/>
      <w:r w:rsidRPr="003E3A3D">
        <w:rPr>
          <w:rFonts w:ascii="Times New Roman" w:hAnsi="Times New Roman" w:cs="Times New Roman"/>
          <w:sz w:val="24"/>
        </w:rPr>
        <w:t>.</w:t>
      </w:r>
    </w:p>
    <w:sectPr w:rsidR="008F76DD" w:rsidRPr="003E3A3D" w:rsidSect="003E3A3D">
      <w:headerReference w:type="default" r:id="rId10"/>
      <w:footerReference w:type="default" r:id="rId11"/>
      <w:pgSz w:w="12240" w:h="15840"/>
      <w:pgMar w:top="1418" w:right="1247" w:bottom="1418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4BC" w:rsidRDefault="00A624BC" w:rsidP="0060574D">
      <w:pPr>
        <w:spacing w:after="0" w:line="240" w:lineRule="auto"/>
      </w:pPr>
      <w:r>
        <w:separator/>
      </w:r>
    </w:p>
  </w:endnote>
  <w:endnote w:type="continuationSeparator" w:id="0">
    <w:p w:rsidR="00A624BC" w:rsidRDefault="00A624BC" w:rsidP="00605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38209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20072A" w:rsidRPr="0020072A" w:rsidRDefault="0020072A">
        <w:pPr>
          <w:pStyle w:val="llb"/>
          <w:jc w:val="center"/>
          <w:rPr>
            <w:rFonts w:ascii="Times New Roman" w:hAnsi="Times New Roman" w:cs="Times New Roman"/>
            <w:sz w:val="24"/>
          </w:rPr>
        </w:pPr>
        <w:r w:rsidRPr="0020072A">
          <w:rPr>
            <w:rFonts w:ascii="Times New Roman" w:hAnsi="Times New Roman" w:cs="Times New Roman"/>
            <w:sz w:val="24"/>
          </w:rPr>
          <w:fldChar w:fldCharType="begin"/>
        </w:r>
        <w:r w:rsidRPr="0020072A">
          <w:rPr>
            <w:rFonts w:ascii="Times New Roman" w:hAnsi="Times New Roman" w:cs="Times New Roman"/>
            <w:sz w:val="24"/>
          </w:rPr>
          <w:instrText>PAGE   \* MERGEFORMAT</w:instrText>
        </w:r>
        <w:r w:rsidRPr="0020072A">
          <w:rPr>
            <w:rFonts w:ascii="Times New Roman" w:hAnsi="Times New Roman" w:cs="Times New Roman"/>
            <w:sz w:val="24"/>
          </w:rPr>
          <w:fldChar w:fldCharType="separate"/>
        </w:r>
        <w:r w:rsidR="009A546C" w:rsidRPr="009A546C">
          <w:rPr>
            <w:rFonts w:ascii="Times New Roman" w:hAnsi="Times New Roman" w:cs="Times New Roman"/>
            <w:noProof/>
            <w:sz w:val="24"/>
            <w:lang w:val="hu-HU"/>
          </w:rPr>
          <w:t>3</w:t>
        </w:r>
        <w:r w:rsidRPr="0020072A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60574D" w:rsidRDefault="0060574D" w:rsidP="0020072A">
    <w:pPr>
      <w:pStyle w:val="ll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4BC" w:rsidRDefault="00A624BC" w:rsidP="0060574D">
      <w:pPr>
        <w:spacing w:after="0" w:line="240" w:lineRule="auto"/>
      </w:pPr>
      <w:r>
        <w:separator/>
      </w:r>
    </w:p>
  </w:footnote>
  <w:footnote w:type="continuationSeparator" w:id="0">
    <w:p w:rsidR="00A624BC" w:rsidRDefault="00A624BC" w:rsidP="0060574D">
      <w:pPr>
        <w:spacing w:after="0" w:line="240" w:lineRule="auto"/>
      </w:pPr>
      <w:r>
        <w:continuationSeparator/>
      </w:r>
    </w:p>
  </w:footnote>
  <w:footnote w:id="1">
    <w:p w:rsidR="00CE68F9" w:rsidRPr="00CE68F9" w:rsidRDefault="00CE68F9">
      <w:pPr>
        <w:pStyle w:val="Lbjegyzetszveg"/>
        <w:rPr>
          <w:sz w:val="18"/>
        </w:rPr>
      </w:pPr>
      <w:r>
        <w:rPr>
          <w:rStyle w:val="Lbjegyzet-hivatkozs"/>
        </w:rPr>
        <w:footnoteRef/>
      </w:r>
      <w:r>
        <w:t xml:space="preserve"> </w:t>
      </w:r>
      <w:r w:rsidRPr="00CE68F9">
        <w:rPr>
          <w:rFonts w:ascii="TimesNewRoman" w:hAnsi="TimesNewRoman" w:cs="TimesNewRoman"/>
          <w:sz w:val="22"/>
          <w:szCs w:val="24"/>
          <w:lang w:val="hu-HU"/>
        </w:rPr>
        <w:t>Köznyelvi elnevezés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74D" w:rsidRDefault="0020072A">
    <w:pPr>
      <w:pStyle w:val="lfej"/>
    </w:pPr>
    <w:r>
      <w:rPr>
        <w:noProof/>
        <w:lang w:val="hu-HU" w:eastAsia="hu-HU"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margin">
                <wp:posOffset>1079714</wp:posOffset>
              </wp:positionH>
              <wp:positionV relativeFrom="paragraph">
                <wp:posOffset>136525</wp:posOffset>
              </wp:positionV>
              <wp:extent cx="5040000" cy="288000"/>
              <wp:effectExtent l="57150" t="0" r="46355" b="17145"/>
              <wp:wrapNone/>
              <wp:docPr id="9" name="Csoportba foglalás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40000" cy="288000"/>
                        <a:chOff x="0" y="0"/>
                        <a:chExt cx="5040000" cy="288000"/>
                      </a:xfrm>
                    </wpg:grpSpPr>
                    <wps:wsp>
                      <wps:cNvPr id="1" name="Egyenes összekötő 1"/>
                      <wps:cNvCnPr/>
                      <wps:spPr>
                        <a:xfrm flipV="1">
                          <a:off x="0" y="140246"/>
                          <a:ext cx="5040000" cy="0"/>
                        </a:xfrm>
                        <a:prstGeom prst="line">
                          <a:avLst/>
                        </a:prstGeom>
                        <a:ln w="127000" cap="rnd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" name="Ellipszis 2"/>
                      <wps:cNvSpPr/>
                      <wps:spPr>
                        <a:xfrm>
                          <a:off x="22439" y="0"/>
                          <a:ext cx="288000" cy="28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Ellipszis 3"/>
                      <wps:cNvSpPr/>
                      <wps:spPr>
                        <a:xfrm>
                          <a:off x="802204" y="0"/>
                          <a:ext cx="288000" cy="28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Ellipszis 4"/>
                      <wps:cNvSpPr/>
                      <wps:spPr>
                        <a:xfrm>
                          <a:off x="1581968" y="0"/>
                          <a:ext cx="288000" cy="28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Ellipszis 5"/>
                      <wps:cNvSpPr/>
                      <wps:spPr>
                        <a:xfrm>
                          <a:off x="2361733" y="0"/>
                          <a:ext cx="288000" cy="28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Ellipszis 6"/>
                      <wps:cNvSpPr/>
                      <wps:spPr>
                        <a:xfrm>
                          <a:off x="3141497" y="0"/>
                          <a:ext cx="288000" cy="28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Ellipszis 7"/>
                      <wps:cNvSpPr/>
                      <wps:spPr>
                        <a:xfrm>
                          <a:off x="3915652" y="0"/>
                          <a:ext cx="288000" cy="28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Ellipszis 8"/>
                      <wps:cNvSpPr/>
                      <wps:spPr>
                        <a:xfrm>
                          <a:off x="4695416" y="0"/>
                          <a:ext cx="288000" cy="28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5FB9A05" id="Csoportba foglalás 9" o:spid="_x0000_s1026" style="position:absolute;margin-left:85pt;margin-top:10.75pt;width:396.85pt;height:22.7pt;z-index:251672576;mso-position-horizontal-relative:margin" coordsize="5040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dc7VwQAAIkjAAAOAAAAZHJzL2Uyb0RvYy54bWzsWl1u4zYQfi/QOxB6byzJ8i/iLAJvHBRI&#10;d4PNbveZpihZKEWyJB3buUWP0EvsBYLeq0NSUhzbm12nQNA2yoNCkUPOcPjNxyGt0zfrkqFbqnQh&#10;+CSITsIAUU5EWvB8Enz6OPtpGCBtME8xE5xOgg3VwZuzH384XckxjcVCsJQqBINwPV7JSbAwRo47&#10;HU0WtMT6REjKoTETqsQGXlXeSRVewegl68Rh2O+shEqlEoRqDbVvfWNw5sbPMkrM+yzT1CA2CcA2&#10;457KPef22Tk7xeNcYbkoSGUGfoYVJS44KG2GeosNRktV7A1VFkQJLTJzQkTZEVlWEOrmALOJwp3Z&#10;XCqxlG4u+XiVy8ZN4NodPz17WPLu9lqhIp0EowBxXMISTbWQQpk5RpnIGWb3f2o0so5ayXwM8pdK&#10;3shrVVXk/s3OfZ2p0v6HWaG1c/GmcTFdG0SgshcmIfwFiEBbPBzaslsDsoCF2utGFhdPd+zUajvW&#10;usaYlQQ46QeP6X/msZsFltQthLYeqDwW1R67yDeUU43uv2h9R3+7/2L++gNF3mWuw5RX/tJjDa6r&#10;nYUyVshfIWwcdB65LUrCOOl71xz0nXNbM3s8lkqbSypKZAuTgBXcGozH+PZKG/AwiNYitppxtALF&#10;8cAvBobQUzx1PbRgRTorGLNyLhDplCl0iyGEMCGUG28vW5a/iNTX99yiejVNF6d0azQwgXGotIvj&#10;3eBKZsOoN+kDzQCKgBKvoBnosW6vhXGQtt0ysLTpGPoZWPbYN9p3rORtV+oI4pjOTQ+nWXDTdC4L&#10;LtQh7WbtkACTz7x87QE/b+uCuUg3DiDONYBbG2svAOC4ATADIOq7QqN4C7VNlNfLVcdaE+JxnHSB&#10;N/bDvIrsnSj/OlypM+BJxG4BaQ+W8/yZkPSIhPEeYV7l8wbxs9k2tB/Evh/M8SFUbAeSXuCUfiuO&#10;DuP9OwLlpfHOgB6qSHsa70gJvx1rSWYFsNYV1uYaK9h/YX+AnMK8h0fGBBCVqEoBWgh1d6jeygPJ&#10;Q2uAVrCfTwL9+xIrGiD2Mwf6H0VJYhMA95L0BjG8qO2W+XYLX5ZTAXwHFA/WuaKVN6wuZkqUnyH1&#10;OLdaoQlzAronATGqfpkan2dA8kLo+bkTg01fYnPFbySpWc6y8sf1Z6xkRd0G+P6dqLecPQb3spZ/&#10;uDhfGpEVjt4feKTil5ejke4+jXSPopFhGMdh0vLI05tiyyM+c9jdN1secRvMf59HgAH8CeSiSUeS&#10;o3gk6g2jUR9OnG1CYg8ZX8uuWyJpieR/nZD09omkdxSRxN1+NOhCXtMSSUskzVGwPdlUx5xXc7Lp&#10;7xOJu5OzOyvcA377gqQbJVEyGrRE0h5tti4kWyJ5bUQCDLB7tBkclZF0R1Gv34ML2zYjaTOSNiN5&#10;tXetcLmxSyTDo4gk6Y96SQSJTUskLZG0RPJvJBK4nXLfe7jfz6tvU+wHJdvv7keehy9ozv4GAAD/&#10;/wMAUEsDBBQABgAIAAAAIQAxXO6O4AAAAAkBAAAPAAAAZHJzL2Rvd25yZXYueG1sTI9Ba8JAFITv&#10;hf6H5RV6q5soxhqzEZG2JylUC8Xbmn0mwezbkF2T+O/7eqrHYYaZb7L1aBvRY+drRwriSQQCqXCm&#10;plLB9+H95RWED5qMbhyhght6WOePD5lOjRvoC/t9KAWXkE+1giqENpXSFxVa7SeuRWLv7DqrA8uu&#10;lKbTA5fbRk6jKJFW18QLlW5xW2Fx2V+tgo9BD5tZ/NbvLuft7XiYf/7sYlTq+WncrEAEHMN/GP7w&#10;GR1yZjq5KxkvGtaLiL8EBdN4DoIDy2S2AHFSkCRLkHkm7x/kvwAAAP//AwBQSwECLQAUAAYACAAA&#10;ACEAtoM4kv4AAADhAQAAEwAAAAAAAAAAAAAAAAAAAAAAW0NvbnRlbnRfVHlwZXNdLnhtbFBLAQIt&#10;ABQABgAIAAAAIQA4/SH/1gAAAJQBAAALAAAAAAAAAAAAAAAAAC8BAABfcmVscy8ucmVsc1BLAQIt&#10;ABQABgAIAAAAIQC5zdc7VwQAAIkjAAAOAAAAAAAAAAAAAAAAAC4CAABkcnMvZTJvRG9jLnhtbFBL&#10;AQItABQABgAIAAAAIQAxXO6O4AAAAAkBAAAPAAAAAAAAAAAAAAAAALEGAABkcnMvZG93bnJldi54&#10;bWxQSwUGAAAAAAQABADzAAAAvgcAAAAA&#10;">
              <v:line id="Egyenes összekötő 1" o:spid="_x0000_s1027" style="position:absolute;flip:y;visibility:visible;mso-wrap-style:square" from="0,1402" to="50400,1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rQHvgAAANoAAAAPAAAAZHJzL2Rvd25yZXYueG1sRE9Ni8Iw&#10;EL0v7H8Is+BtTbeHItUoIrsgeFoVvQ7N2BSbSU2yteuvN4LgaXi8z5ktBtuKnnxoHCv4GmcgiCun&#10;G64V7Hc/nxMQISJrbB2Tgn8KsJi/v82w1O7Kv9RvYy1SCIcSFZgYu1LKUBmyGMauI07cyXmLMUFf&#10;S+3xmsJtK/MsK6TFhlODwY5Whqrz9s8qOBRd1R+/5WFj9AWbS5F7vOVKjT6G5RREpCG+xE/3Wqf5&#10;8HjlceX8DgAA//8DAFBLAQItABQABgAIAAAAIQDb4fbL7gAAAIUBAAATAAAAAAAAAAAAAAAAAAAA&#10;AABbQ29udGVudF9UeXBlc10ueG1sUEsBAi0AFAAGAAgAAAAhAFr0LFu/AAAAFQEAAAsAAAAAAAAA&#10;AAAAAAAAHwEAAF9yZWxzLy5yZWxzUEsBAi0AFAAGAAgAAAAhAP7utAe+AAAA2gAAAA8AAAAAAAAA&#10;AAAAAAAABwIAAGRycy9kb3ducmV2LnhtbFBLBQYAAAAAAwADALcAAADyAgAAAAA=&#10;" strokecolor="#1f4d78 [1604]" strokeweight="10pt">
                <v:stroke joinstyle="miter" endcap="round"/>
              </v:line>
              <v:oval id="Ellipszis 2" o:spid="_x0000_s1028" style="position:absolute;left:224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Co1wwAAANoAAAAPAAAAZHJzL2Rvd25yZXYueG1sRI9BawIx&#10;FITvBf9DeIK3mtVDabdGEbXUvRR29VBvj81zs7h5WZJU139vCoUeh5n5hlmsBtuJK/nQOlYwm2Yg&#10;iGunW24UHA8fz68gQkTW2DkmBXcKsFqOnhaYa3fjkq5VbESCcMhRgYmxz6UMtSGLYep64uSdnbcY&#10;k/SN1B5vCW47Oc+yF2mx5bRgsKeNofpS/VgFX5/F5rA7Ve2lNN++KYo3Krdaqcl4WL+DiDTE//Bf&#10;e68VzOH3SroBcvkAAAD//wMAUEsBAi0AFAAGAAgAAAAhANvh9svuAAAAhQEAABMAAAAAAAAAAAAA&#10;AAAAAAAAAFtDb250ZW50X1R5cGVzXS54bWxQSwECLQAUAAYACAAAACEAWvQsW78AAAAVAQAACwAA&#10;AAAAAAAAAAAAAAAfAQAAX3JlbHMvLnJlbHNQSwECLQAUAAYACAAAACEAdqwqNcMAAADaAAAADwAA&#10;AAAAAAAAAAAAAAAHAgAAZHJzL2Rvd25yZXYueG1sUEsFBgAAAAADAAMAtwAAAPcCAAAAAA==&#10;" fillcolor="#7f7f7f [1612]" strokecolor="red" strokeweight="1pt">
                <v:stroke joinstyle="miter"/>
              </v:oval>
              <v:oval id="Ellipszis 3" o:spid="_x0000_s1029" style="position:absolute;left:8022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I+uxAAAANoAAAAPAAAAZHJzL2Rvd25yZXYueG1sRI9BawIx&#10;FITvhf6H8ArearYWpG6NUrRF91LY1UN7e2xeN4ublyVJdf33RhA8DjPzDTNfDrYTR/KhdazgZZyB&#10;IK6dbrlRsN99Pb+BCBFZY+eYFJwpwHLx+DDHXLsTl3SsYiMShEOOCkyMfS5lqA1ZDGPXEyfvz3mL&#10;MUnfSO3xlOC2k5Msm0qLLacFgz2tDNWH6t8q+N4Uq93nb9UeSvPjm6KYUbnWSo2eho93EJGGeA/f&#10;2lut4BWuV9INkIsLAAAA//8DAFBLAQItABQABgAIAAAAIQDb4fbL7gAAAIUBAAATAAAAAAAAAAAA&#10;AAAAAAAAAABbQ29udGVudF9UeXBlc10ueG1sUEsBAi0AFAAGAAgAAAAhAFr0LFu/AAAAFQEAAAsA&#10;AAAAAAAAAAAAAAAAHwEAAF9yZWxzLy5yZWxzUEsBAi0AFAAGAAgAAAAhABngj67EAAAA2gAAAA8A&#10;AAAAAAAAAAAAAAAABwIAAGRycy9kb3ducmV2LnhtbFBLBQYAAAAAAwADALcAAAD4AgAAAAA=&#10;" fillcolor="#7f7f7f [1612]" strokecolor="red" strokeweight="1pt">
                <v:stroke joinstyle="miter"/>
              </v:oval>
              <v:oval id="Ellipszis 4" o:spid="_x0000_s1030" style="position:absolute;left:15819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RfaxAAAANoAAAAPAAAAZHJzL2Rvd25yZXYueG1sRI9BawIx&#10;FITvhf6H8ArearZSpG6NUrRF91LY1UN7e2xeN4ublyVJdf33RhA8DjPzDTNfDrYTR/KhdazgZZyB&#10;IK6dbrlRsN99Pb+BCBFZY+eYFJwpwHLx+DDHXLsTl3SsYiMShEOOCkyMfS5lqA1ZDGPXEyfvz3mL&#10;MUnfSO3xlOC2k5Msm0qLLacFgz2tDNWH6t8q+N4Uq93nb9UeSvPjm6KYUbnWSo2eho93EJGGeA/f&#10;2lut4BWuV9INkIsLAAAA//8DAFBLAQItABQABgAIAAAAIQDb4fbL7gAAAIUBAAATAAAAAAAAAAAA&#10;AAAAAAAAAABbQ29udGVudF9UeXBlc10ueG1sUEsBAi0AFAAGAAgAAAAhAFr0LFu/AAAAFQEAAAsA&#10;AAAAAAAAAAAAAAAAHwEAAF9yZWxzLy5yZWxzUEsBAi0AFAAGAAgAAAAhAJYJF9rEAAAA2gAAAA8A&#10;AAAAAAAAAAAAAAAABwIAAGRycy9kb3ducmV2LnhtbFBLBQYAAAAAAwADALcAAAD4AgAAAAA=&#10;" fillcolor="#7f7f7f [1612]" strokecolor="red" strokeweight="1pt">
                <v:stroke joinstyle="miter"/>
              </v:oval>
              <v:oval id="Ellipszis 5" o:spid="_x0000_s1031" style="position:absolute;left:23617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bJBxAAAANoAAAAPAAAAZHJzL2Rvd25yZXYueG1sRI9BawIx&#10;FITvhf6H8ArearZCpW6NUrRF91LY1UN7e2xeN4ublyVJdf33RhA8DjPzDTNfDrYTR/KhdazgZZyB&#10;IK6dbrlRsN99Pb+BCBFZY+eYFJwpwHLx+DDHXLsTl3SsYiMShEOOCkyMfS5lqA1ZDGPXEyfvz3mL&#10;MUnfSO3xlOC2k5Msm0qLLacFgz2tDNWH6t8q+N4Uq93nb9UeSvPjm6KYUbnWSo2eho93EJGGeA/f&#10;2lut4BWuV9INkIsLAAAA//8DAFBLAQItABQABgAIAAAAIQDb4fbL7gAAAIUBAAATAAAAAAAAAAAA&#10;AAAAAAAAAABbQ29udGVudF9UeXBlc10ueG1sUEsBAi0AFAAGAAgAAAAhAFr0LFu/AAAAFQEAAAsA&#10;AAAAAAAAAAAAAAAAHwEAAF9yZWxzLy5yZWxzUEsBAi0AFAAGAAgAAAAhAPlFskHEAAAA2gAAAA8A&#10;AAAAAAAAAAAAAAAABwIAAGRycy9kb3ducmV2LnhtbFBLBQYAAAAAAwADALcAAAD4AgAAAAA=&#10;" fillcolor="#7f7f7f [1612]" strokecolor="red" strokeweight="1pt">
                <v:stroke joinstyle="miter"/>
              </v:oval>
              <v:oval id="Ellipszis 6" o:spid="_x0000_s1032" style="position:absolute;left:31414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yw2xAAAANoAAAAPAAAAZHJzL2Rvd25yZXYueG1sRI9PawIx&#10;FMTvBb9DeIK3mq0HaVejFP+geyns6sHeHpvXzeLmZUmibr99Uyj0OMzMb5jlerCduJMPrWMFL9MM&#10;BHHtdMuNgvNp//wKIkRkjZ1jUvBNAdar0dMSc+0eXNK9io1IEA45KjAx9rmUoTZkMUxdT5y8L+ct&#10;xiR9I7XHR4LbTs6ybC4ttpwWDPa0MVRfq5tV8HEoNqfdZ9VeS3PxTVG8UbnVSk3Gw/sCRKQh/of/&#10;2ketYA6/V9INkKsfAAAA//8DAFBLAQItABQABgAIAAAAIQDb4fbL7gAAAIUBAAATAAAAAAAAAAAA&#10;AAAAAAAAAABbQ29udGVudF9UeXBlc10ueG1sUEsBAi0AFAAGAAgAAAAhAFr0LFu/AAAAFQEAAAsA&#10;AAAAAAAAAAAAAAAAHwEAAF9yZWxzLy5yZWxzUEsBAi0AFAAGAAgAAAAhAAmXLDbEAAAA2gAAAA8A&#10;AAAAAAAAAAAAAAAABwIAAGRycy9kb3ducmV2LnhtbFBLBQYAAAAAAwADALcAAAD4AgAAAAA=&#10;" fillcolor="#7f7f7f [1612]" strokecolor="red" strokeweight="1pt">
                <v:stroke joinstyle="miter"/>
              </v:oval>
              <v:oval id="Ellipszis 7" o:spid="_x0000_s1033" style="position:absolute;left:39156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4mtxAAAANoAAAAPAAAAZHJzL2Rvd25yZXYueG1sRI9BawIx&#10;FITvhf6H8ArearYeat0apWiL7qWwq4f29ti8bhY3L0uS6vrvjSB4HGbmG2a+HGwnjuRD61jByzgD&#10;QVw73XKjYL/7en4DESKyxs4xKThTgOXi8WGOuXYnLulYxUYkCIccFZgY+1zKUBuyGMauJ07en/MW&#10;Y5K+kdrjKcFtJydZ9iottpwWDPa0MlQfqn+r4HtTrHafv1V7KM2Pb4piRuVaKzV6Gj7eQUQa4j18&#10;a2+1gilcr6QbIBcXAAAA//8DAFBLAQItABQABgAIAAAAIQDb4fbL7gAAAIUBAAATAAAAAAAAAAAA&#10;AAAAAAAAAABbQ29udGVudF9UeXBlc10ueG1sUEsBAi0AFAAGAAgAAAAhAFr0LFu/AAAAFQEAAAsA&#10;AAAAAAAAAAAAAAAAHwEAAF9yZWxzLy5yZWxzUEsBAi0AFAAGAAgAAAAhAGbbia3EAAAA2gAAAA8A&#10;AAAAAAAAAAAAAAAABwIAAGRycy9kb3ducmV2LnhtbFBLBQYAAAAAAwADALcAAAD4AgAAAAA=&#10;" fillcolor="#7f7f7f [1612]" strokecolor="red" strokeweight="1pt">
                <v:stroke joinstyle="miter"/>
              </v:oval>
              <v:oval id="Ellipszis 8" o:spid="_x0000_s1034" style="position:absolute;left:46954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B3fwAAAANoAAAAPAAAAZHJzL2Rvd25yZXYueG1sRE89b8Iw&#10;EN0r8R+sQ+pWHDpUbcAgBFSQpVICA2yn+Igj4nNkGwj/vh4qdXx63/PlYDtxJx9axwqmkwwEce10&#10;y42C4+H77RNEiMgaO8ek4EkBlovRyxxz7R5c0r2KjUghHHJUYGLscylDbchimLieOHEX5y3GBH0j&#10;tcdHCredfM+yD2mx5dRgsKe1ofpa3ayCn12xPmzPVXstzck3RfFF5UYr9ToeVjMQkYb4L/5z77WC&#10;tDVdSTdALn4BAAD//wMAUEsBAi0AFAAGAAgAAAAhANvh9svuAAAAhQEAABMAAAAAAAAAAAAAAAAA&#10;AAAAAFtDb250ZW50X1R5cGVzXS54bWxQSwECLQAUAAYACAAAACEAWvQsW78AAAAVAQAACwAAAAAA&#10;AAAAAAAAAAAfAQAAX3JlbHMvLnJlbHNQSwECLQAUAAYACAAAACEAF0Qd38AAAADaAAAADwAAAAAA&#10;AAAAAAAAAAAHAgAAZHJzL2Rvd25yZXYueG1sUEsFBgAAAAADAAMAtwAAAPQCAAAAAA==&#10;" fillcolor="#7f7f7f [1612]" strokecolor="red" strokeweight="1pt">
                <v:stroke joinstyle="miter"/>
              </v:oval>
              <w10:wrap anchorx="margin"/>
            </v:group>
          </w:pict>
        </mc:Fallback>
      </mc:AlternateContent>
    </w:r>
    <w:r w:rsidR="0060574D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2.45pt;height:42.45pt">
          <v:imagedata r:id="rId1" o:title="metr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135"/>
    <w:rsid w:val="00172334"/>
    <w:rsid w:val="0020072A"/>
    <w:rsid w:val="003E3A3D"/>
    <w:rsid w:val="0060574D"/>
    <w:rsid w:val="008F76DD"/>
    <w:rsid w:val="009A546C"/>
    <w:rsid w:val="00A624BC"/>
    <w:rsid w:val="00B85135"/>
    <w:rsid w:val="00CE68F9"/>
    <w:rsid w:val="00FC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B7D05B"/>
  <w15:chartTrackingRefBased/>
  <w15:docId w15:val="{97B45AB7-E289-44B6-88D1-102399A8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057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0574D"/>
  </w:style>
  <w:style w:type="paragraph" w:styleId="llb">
    <w:name w:val="footer"/>
    <w:basedOn w:val="Norml"/>
    <w:link w:val="llbChar"/>
    <w:uiPriority w:val="99"/>
    <w:unhideWhenUsed/>
    <w:rsid w:val="006057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0574D"/>
  </w:style>
  <w:style w:type="paragraph" w:styleId="Lbjegyzetszveg">
    <w:name w:val="footnote text"/>
    <w:basedOn w:val="Norml"/>
    <w:link w:val="LbjegyzetszvegChar"/>
    <w:uiPriority w:val="99"/>
    <w:semiHidden/>
    <w:unhideWhenUsed/>
    <w:rsid w:val="00CE68F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E68F9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E68F9"/>
    <w:rPr>
      <w:vertAlign w:val="superscript"/>
    </w:rPr>
  </w:style>
  <w:style w:type="table" w:styleId="Rcsostblzat">
    <w:name w:val="Table Grid"/>
    <w:basedOn w:val="Normltblzat"/>
    <w:uiPriority w:val="39"/>
    <w:rsid w:val="00CE6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17233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741B2-B1C4-410A-B5CF-40EA61D43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1068</Words>
  <Characters>7371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EDU_WHWX_8289@sulid.hu</dc:creator>
  <cp:keywords/>
  <dc:description/>
  <cp:lastModifiedBy>EDU_WHWX_8289@sulid.hu</cp:lastModifiedBy>
  <cp:revision>4</cp:revision>
  <dcterms:created xsi:type="dcterms:W3CDTF">2016-05-09T11:12:00Z</dcterms:created>
  <dcterms:modified xsi:type="dcterms:W3CDTF">2016-05-09T12:17:00Z</dcterms:modified>
</cp:coreProperties>
</file>